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E4CFE" w14:textId="77777777" w:rsidR="00512E2C" w:rsidRDefault="00512E2C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  <w:bookmarkStart w:id="0" w:name="_Hlk67371208"/>
    </w:p>
    <w:p w14:paraId="5EA65BD3" w14:textId="10CEF6EF" w:rsidR="000E73A1" w:rsidRDefault="000E73A1" w:rsidP="000E73A1">
      <w:pPr>
        <w:pStyle w:val="Nagwek1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512E2C">
        <w:rPr>
          <w:rFonts w:asciiTheme="minorHAnsi" w:hAnsiTheme="minorHAnsi" w:cstheme="minorHAnsi"/>
        </w:rPr>
        <w:t xml:space="preserve">ałącznik nr </w:t>
      </w:r>
      <w:r>
        <w:rPr>
          <w:rFonts w:asciiTheme="minorHAnsi" w:hAnsiTheme="minorHAnsi" w:cstheme="minorHAnsi"/>
          <w:lang w:val="pl-PL"/>
        </w:rPr>
        <w:t>5</w:t>
      </w:r>
      <w:r w:rsidRPr="00512E2C">
        <w:rPr>
          <w:rFonts w:asciiTheme="minorHAnsi" w:hAnsiTheme="minorHAnsi" w:cstheme="minorHAnsi"/>
        </w:rPr>
        <w:t xml:space="preserve"> do </w:t>
      </w:r>
      <w:r>
        <w:rPr>
          <w:rFonts w:asciiTheme="minorHAnsi" w:hAnsiTheme="minorHAnsi" w:cstheme="minorHAnsi"/>
        </w:rPr>
        <w:t>SWZ</w:t>
      </w:r>
    </w:p>
    <w:p w14:paraId="2F1D8D7D" w14:textId="77777777" w:rsidR="000E73A1" w:rsidRPr="00994A62" w:rsidRDefault="000E73A1" w:rsidP="000E73A1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1BC9B41A" w14:textId="77777777" w:rsidR="000E73A1" w:rsidRPr="00994A62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240F0C0F" w14:textId="77777777" w:rsidR="000E73A1" w:rsidRPr="00994A62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704E6148" w14:textId="77777777" w:rsidR="000E73A1" w:rsidRPr="00994A62" w:rsidRDefault="000E73A1" w:rsidP="000E73A1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09F6EC17" w14:textId="77777777" w:rsidR="000E73A1" w:rsidRPr="00994A62" w:rsidRDefault="000E73A1" w:rsidP="000E73A1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60CBD53E" w14:textId="77777777" w:rsidR="000E73A1" w:rsidRPr="00994A62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6C08FC8" w14:textId="77777777" w:rsidR="000E73A1" w:rsidRPr="00994A62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2458A07C" w14:textId="77777777" w:rsidR="000E73A1" w:rsidRPr="00994A62" w:rsidRDefault="000E73A1" w:rsidP="000E73A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77116AB1" w14:textId="77777777" w:rsidR="000E73A1" w:rsidRDefault="000E73A1" w:rsidP="000E73A1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reprezentacji)</w:t>
      </w:r>
    </w:p>
    <w:p w14:paraId="6593D36E" w14:textId="77777777" w:rsidR="00311B83" w:rsidRDefault="00311B83" w:rsidP="00311B83">
      <w:pPr>
        <w:spacing w:after="0" w:line="240" w:lineRule="auto"/>
        <w:jc w:val="both"/>
        <w:rPr>
          <w:rStyle w:val="Domylnaczcionkaakapitu1"/>
          <w:rFonts w:cs="Calibri"/>
          <w:sz w:val="20"/>
          <w:szCs w:val="20"/>
        </w:rPr>
      </w:pPr>
    </w:p>
    <w:p w14:paraId="4E0C8E07" w14:textId="52B18CF1" w:rsidR="000E73A1" w:rsidRPr="000E73A1" w:rsidRDefault="000E73A1" w:rsidP="000E73A1">
      <w:pPr>
        <w:spacing w:after="0" w:line="240" w:lineRule="auto"/>
        <w:jc w:val="center"/>
        <w:rPr>
          <w:rStyle w:val="Domylnaczcionkaakapitu1"/>
          <w:rFonts w:cs="Calibri"/>
          <w:sz w:val="28"/>
          <w:szCs w:val="28"/>
        </w:rPr>
      </w:pPr>
      <w:r w:rsidRPr="000E73A1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>WYKAZ ROBÓT BUDOWLANYCH</w:t>
      </w:r>
    </w:p>
    <w:p w14:paraId="5184E8CD" w14:textId="2E4DFF8B" w:rsidR="000E73A1" w:rsidRPr="00A76E97" w:rsidRDefault="000E73A1" w:rsidP="003E1907">
      <w:pPr>
        <w:spacing w:before="120" w:after="0" w:line="240" w:lineRule="auto"/>
        <w:jc w:val="both"/>
        <w:rPr>
          <w:b/>
          <w:bCs/>
          <w:color w:val="000000"/>
        </w:rPr>
      </w:pPr>
      <w:r w:rsidRPr="00A76E97">
        <w:rPr>
          <w:rStyle w:val="Domylnaczcionkaakapitu1"/>
          <w:rFonts w:cs="Calibri"/>
        </w:rPr>
        <w:t xml:space="preserve">W odpowiedzi na wezwanie Zamawiającego </w:t>
      </w:r>
      <w:r w:rsidRPr="00A76E97">
        <w:rPr>
          <w:rFonts w:eastAsia="Times New Roman" w:cs="Calibri"/>
          <w:lang w:eastAsia="pl-PL"/>
        </w:rPr>
        <w:t>w postępowaniu o zamówienie publiczne nr</w:t>
      </w:r>
      <w:r w:rsidRPr="00A76E97">
        <w:rPr>
          <w:rFonts w:eastAsia="Times New Roman" w:cs="Calibri"/>
          <w:b/>
          <w:bCs/>
          <w:lang w:eastAsia="pl-PL"/>
        </w:rPr>
        <w:t xml:space="preserve"> ZP.271.449.2024</w:t>
      </w:r>
      <w:r w:rsidRPr="00A76E97">
        <w:rPr>
          <w:rFonts w:eastAsia="Times New Roman" w:cs="Calibri"/>
          <w:lang w:eastAsia="pl-PL"/>
        </w:rPr>
        <w:t xml:space="preserve"> prowadzonym w trybie podstawowym bez negocjacji </w:t>
      </w:r>
      <w:bookmarkStart w:id="1" w:name="_Hlk139571608"/>
      <w:r w:rsidRPr="00A76E97">
        <w:rPr>
          <w:rFonts w:eastAsia="Times New Roman" w:cs="Calibri"/>
          <w:lang w:eastAsia="pl-PL"/>
        </w:rPr>
        <w:t xml:space="preserve">na podstawie art. 275 pkt 1 ustawy </w:t>
      </w:r>
      <w:bookmarkEnd w:id="1"/>
      <w:r w:rsidRPr="00A76E97">
        <w:rPr>
          <w:rFonts w:eastAsia="Times New Roman" w:cs="Calibri"/>
          <w:lang w:eastAsia="pl-PL"/>
        </w:rPr>
        <w:t>na zadanie pn.:</w:t>
      </w:r>
      <w:bookmarkStart w:id="2" w:name="_Hlk93989941"/>
      <w:r w:rsidRPr="00A76E97">
        <w:rPr>
          <w:rFonts w:asciiTheme="minorHAnsi" w:eastAsia="Times New Roman" w:hAnsiTheme="minorHAnsi" w:cstheme="minorHAnsi"/>
          <w:b/>
          <w:bCs/>
          <w:lang w:eastAsia="pl-PL"/>
        </w:rPr>
        <w:t xml:space="preserve"> „Zintegrowana infrastruktura dla transportu niskoemisyjnego na terenie Gminy Brzeźnica</w:t>
      </w:r>
      <w:bookmarkEnd w:id="2"/>
      <w:r w:rsidRPr="00A76E97">
        <w:rPr>
          <w:b/>
          <w:bCs/>
          <w:color w:val="000000"/>
        </w:rPr>
        <w:t>”</w:t>
      </w:r>
    </w:p>
    <w:p w14:paraId="3AE65CEF" w14:textId="7E34FAC2" w:rsidR="00DE1520" w:rsidRPr="00A76E97" w:rsidRDefault="00495177" w:rsidP="003E1907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76E97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A76E97">
        <w:rPr>
          <w:rFonts w:asciiTheme="minorHAnsi" w:eastAsia="Times New Roman" w:hAnsiTheme="minorHAnsi" w:cstheme="minorHAnsi"/>
          <w:bCs/>
          <w:u w:val="single"/>
          <w:lang w:eastAsia="pl-PL"/>
        </w:rPr>
        <w:t>, że</w:t>
      </w:r>
      <w:r w:rsidR="00311B83" w:rsidRPr="00A76E97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A76E97">
        <w:rPr>
          <w:rFonts w:asciiTheme="minorHAnsi" w:eastAsia="Arial Unicode MS" w:hAnsiTheme="minorHAnsi" w:cstheme="minorHAnsi"/>
        </w:rPr>
        <w:t>reprezentowana przez nas firma wykonała</w:t>
      </w:r>
      <w:r w:rsidR="00311B83" w:rsidRPr="00A76E97">
        <w:rPr>
          <w:rFonts w:asciiTheme="minorHAnsi" w:eastAsia="Arial Unicode MS" w:hAnsiTheme="minorHAnsi" w:cstheme="minorHAnsi"/>
        </w:rPr>
        <w:t xml:space="preserve"> </w:t>
      </w:r>
      <w:r w:rsidRPr="00A76E97">
        <w:rPr>
          <w:rFonts w:asciiTheme="minorHAnsi" w:eastAsia="Arial Unicode MS" w:hAnsiTheme="minorHAnsi" w:cstheme="minorHAnsi"/>
        </w:rPr>
        <w:t>w okresie ostatnich 5 lat</w:t>
      </w:r>
      <w:r w:rsidR="001E324A" w:rsidRPr="00A76E97">
        <w:rPr>
          <w:rFonts w:asciiTheme="minorHAnsi" w:eastAsia="Arial Unicode MS" w:hAnsiTheme="minorHAnsi" w:cstheme="minorHAnsi"/>
        </w:rPr>
        <w:t>/ w okresie ……. lat</w:t>
      </w:r>
      <w:r w:rsidR="00FE46AD" w:rsidRPr="00A76E97">
        <w:rPr>
          <w:rFonts w:asciiTheme="minorHAnsi" w:eastAsia="Arial Unicode MS" w:hAnsiTheme="minorHAnsi" w:cstheme="minorHAnsi"/>
        </w:rPr>
        <w:t xml:space="preserve"> (gdyż okres prowadzenia działalności jest krótszy niż 5 </w:t>
      </w:r>
      <w:r w:rsidR="00FF6E65" w:rsidRPr="00A76E97">
        <w:rPr>
          <w:rFonts w:asciiTheme="minorHAnsi" w:eastAsia="Arial Unicode MS" w:hAnsiTheme="minorHAnsi" w:cstheme="minorHAnsi"/>
        </w:rPr>
        <w:t>lat) *</w:t>
      </w:r>
      <w:r w:rsidRPr="00A76E97">
        <w:rPr>
          <w:rFonts w:asciiTheme="minorHAnsi" w:eastAsia="Arial Unicode MS" w:hAnsiTheme="minorHAnsi" w:cstheme="minorHAnsi"/>
        </w:rPr>
        <w:t>, przed upływem terminu składania ofert</w:t>
      </w:r>
      <w:r w:rsidR="00AD269E" w:rsidRPr="00A76E97">
        <w:rPr>
          <w:rFonts w:asciiTheme="minorHAnsi" w:eastAsia="Arial Unicode MS" w:hAnsiTheme="minorHAnsi" w:cstheme="minorHAnsi"/>
        </w:rPr>
        <w:t xml:space="preserve">, następujące </w:t>
      </w:r>
      <w:r w:rsidR="00E44662" w:rsidRPr="00A76E97">
        <w:rPr>
          <w:rFonts w:asciiTheme="minorHAnsi" w:eastAsia="Arial Unicode MS" w:hAnsiTheme="minorHAnsi" w:cstheme="minorHAnsi"/>
        </w:rPr>
        <w:t xml:space="preserve">usługi/ </w:t>
      </w:r>
      <w:r w:rsidR="00AD269E" w:rsidRPr="00A76E97">
        <w:rPr>
          <w:rFonts w:asciiTheme="minorHAnsi" w:eastAsia="Arial Unicode MS" w:hAnsiTheme="minorHAnsi" w:cstheme="minorHAnsi"/>
        </w:rPr>
        <w:t>roboty:</w:t>
      </w:r>
    </w:p>
    <w:p w14:paraId="0DEAEB29" w14:textId="7BE98C0C" w:rsidR="00A42BA5" w:rsidRPr="00A76E97" w:rsidRDefault="00C77B94" w:rsidP="00DE1520">
      <w:pPr>
        <w:tabs>
          <w:tab w:val="right" w:pos="-4680"/>
        </w:tabs>
        <w:spacing w:before="120" w:after="0" w:line="240" w:lineRule="auto"/>
        <w:jc w:val="both"/>
        <w:rPr>
          <w:rFonts w:asciiTheme="minorHAnsi" w:hAnsiTheme="minorHAnsi" w:cstheme="minorHAnsi"/>
          <w:bCs/>
        </w:rPr>
      </w:pPr>
      <w:r w:rsidRPr="00A76E97">
        <w:rPr>
          <w:rFonts w:asciiTheme="minorHAnsi" w:hAnsiTheme="minorHAnsi" w:cstheme="minorHAnsi"/>
          <w:b/>
        </w:rPr>
        <w:t>Warunek</w:t>
      </w:r>
      <w:r w:rsidR="00DE1520" w:rsidRPr="00A76E97">
        <w:rPr>
          <w:rFonts w:asciiTheme="minorHAnsi" w:hAnsiTheme="minorHAnsi" w:cstheme="minorHAnsi"/>
          <w:b/>
        </w:rPr>
        <w:t xml:space="preserve"> dla Części </w:t>
      </w:r>
      <w:r w:rsidR="000E73A1" w:rsidRPr="00A76E97">
        <w:rPr>
          <w:rFonts w:asciiTheme="minorHAnsi" w:hAnsiTheme="minorHAnsi" w:cstheme="minorHAnsi"/>
          <w:b/>
        </w:rPr>
        <w:t>I</w:t>
      </w:r>
      <w:r w:rsidR="00DE1520" w:rsidRPr="00A76E97">
        <w:rPr>
          <w:rFonts w:asciiTheme="minorHAnsi" w:hAnsiTheme="minorHAnsi" w:cstheme="minorHAnsi"/>
          <w:b/>
        </w:rPr>
        <w:t>**</w:t>
      </w:r>
      <w:r w:rsidRPr="00A76E97">
        <w:rPr>
          <w:rFonts w:asciiTheme="minorHAnsi" w:hAnsiTheme="minorHAnsi" w:cstheme="minorHAnsi"/>
          <w:b/>
        </w:rPr>
        <w:t>:</w:t>
      </w:r>
      <w:r w:rsidR="00A42BA5">
        <w:rPr>
          <w:rFonts w:asciiTheme="minorHAnsi" w:hAnsiTheme="minorHAnsi" w:cstheme="minorHAnsi"/>
          <w:b/>
        </w:rPr>
        <w:tab/>
      </w:r>
      <w:r w:rsidR="00A42BA5">
        <w:rPr>
          <w:rFonts w:asciiTheme="minorHAnsi" w:hAnsiTheme="minorHAnsi" w:cstheme="minorHAnsi"/>
          <w:bCs/>
        </w:rPr>
        <w:br/>
      </w:r>
      <w:r w:rsidR="00A42BA5"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r w:rsidR="00A42BA5">
        <w:rPr>
          <w:rFonts w:asciiTheme="minorHAnsi" w:hAnsiTheme="minorHAnsi" w:cstheme="minorHAnsi"/>
          <w:b/>
          <w:bCs/>
          <w:sz w:val="20"/>
          <w:szCs w:val="20"/>
        </w:rPr>
        <w:t xml:space="preserve"> -</w:t>
      </w:r>
      <w:r w:rsidR="00A42BA5" w:rsidRPr="0092152F">
        <w:rPr>
          <w:rFonts w:asciiTheme="minorHAnsi" w:hAnsiTheme="minorHAnsi" w:cstheme="minorHAnsi"/>
          <w:b/>
          <w:bCs/>
        </w:rPr>
        <w:t>Budowa trasy rowerowej Łączany - Kossowa - Nowe Dwory - Brzeźnica – Brzezinka</w:t>
      </w:r>
    </w:p>
    <w:p w14:paraId="1D64AA8D" w14:textId="5CB247AD" w:rsidR="000E73A1" w:rsidRPr="00A76E97" w:rsidRDefault="000E73A1" w:rsidP="000E73A1">
      <w:pPr>
        <w:spacing w:after="0" w:line="240" w:lineRule="auto"/>
        <w:jc w:val="both"/>
        <w:rPr>
          <w:rFonts w:cs="Calibri"/>
          <w:bCs/>
        </w:rPr>
      </w:pPr>
      <w:r w:rsidRPr="00A76E97">
        <w:rPr>
          <w:rFonts w:cs="Calibri"/>
          <w:bCs/>
        </w:rPr>
        <w:t xml:space="preserve">co najmniej dwie roboty budowlane (umowę) polegające na: </w:t>
      </w:r>
      <w:r w:rsidRPr="00A76E97">
        <w:rPr>
          <w:rFonts w:cs="Calibri"/>
        </w:rPr>
        <w:t>budowie</w:t>
      </w:r>
      <w:r w:rsidRPr="00A76E97">
        <w:rPr>
          <w:rFonts w:cs="Calibri"/>
          <w:bCs/>
        </w:rPr>
        <w:t xml:space="preserve"> i/lub rozbudowie i/lub przebudowie drogi i/lub ulicy i/lub ciągu pieszo rowerowego i/lub ścieżki rowerowej o długości min. 1000 m.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3553B2" w:rsidRPr="004A3E95" w14:paraId="66188CC9" w14:textId="77777777" w:rsidTr="00C33085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042EB40D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0EBE07A7" w14:textId="1218697F" w:rsidR="003553B2" w:rsidRPr="004A3E95" w:rsidRDefault="000E73A1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 robót</w:t>
            </w:r>
            <w:r w:rsidR="003553B2"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="003553B2" w:rsidRPr="004A3E95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2B385C99" w14:textId="3E74977E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Długość </w:t>
            </w: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[m]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2C4525A3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Zamawiającego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73C19FB3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4A3E95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3553B2" w:rsidRPr="004A3E95" w14:paraId="46BB2D05" w14:textId="77777777" w:rsidTr="00C33085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DDF779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6BD1D9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5E3318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BDB0194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BD846EE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3261331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3553B2" w:rsidRPr="004A3E95" w14:paraId="3A9149AF" w14:textId="77777777" w:rsidTr="00C33085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15BAFA14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41187BE6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3560DF4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77623CF4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0EC94B63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5B5DDA6C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4A3E9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3553B2" w:rsidRPr="004A3E95" w14:paraId="3DD1EB2C" w14:textId="77777777" w:rsidTr="00C33085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72C4A05A" w14:textId="77777777" w:rsidR="003553B2" w:rsidRPr="004A3E95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7C489E78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F45284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200E3B3E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5D037038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F5051C" w14:textId="77777777" w:rsidR="003553B2" w:rsidRPr="004A3E95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0E73A1" w:rsidRPr="004A3E95" w14:paraId="76F094EE" w14:textId="77777777" w:rsidTr="00C33085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</w:tcPr>
          <w:p w14:paraId="61DA7289" w14:textId="738C5E85" w:rsidR="000E73A1" w:rsidRPr="004A3E95" w:rsidRDefault="000E73A1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3E9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69" w:type="dxa"/>
            <w:shd w:val="clear" w:color="auto" w:fill="auto"/>
            <w:noWrap/>
            <w:vAlign w:val="bottom"/>
          </w:tcPr>
          <w:p w14:paraId="1468E670" w14:textId="77777777" w:rsidR="000E73A1" w:rsidRPr="004A3E95" w:rsidRDefault="000E73A1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75D030C" w14:textId="77777777" w:rsidR="000E73A1" w:rsidRPr="004A3E95" w:rsidRDefault="000E73A1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5" w:type="dxa"/>
            <w:shd w:val="clear" w:color="auto" w:fill="auto"/>
            <w:noWrap/>
            <w:vAlign w:val="bottom"/>
          </w:tcPr>
          <w:p w14:paraId="664AAB37" w14:textId="77777777" w:rsidR="000E73A1" w:rsidRPr="004A3E95" w:rsidRDefault="000E73A1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14:paraId="59973E3C" w14:textId="77777777" w:rsidR="000E73A1" w:rsidRPr="004A3E95" w:rsidRDefault="000E73A1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1A3B7B29" w14:textId="77777777" w:rsidR="000E73A1" w:rsidRPr="004A3E95" w:rsidRDefault="000E73A1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5A7730E" w14:textId="2288BBF0" w:rsidR="00DE1520" w:rsidRDefault="00DE1520" w:rsidP="00DE1520">
      <w:pPr>
        <w:tabs>
          <w:tab w:val="right" w:pos="-4680"/>
        </w:tabs>
        <w:spacing w:before="120"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A3E95">
        <w:rPr>
          <w:rFonts w:asciiTheme="minorHAnsi" w:hAnsiTheme="minorHAnsi" w:cstheme="minorHAnsi"/>
          <w:b/>
          <w:sz w:val="20"/>
          <w:szCs w:val="20"/>
        </w:rPr>
        <w:t xml:space="preserve">Warunek dla Części </w:t>
      </w:r>
      <w:r w:rsidR="000E73A1" w:rsidRPr="004A3E95">
        <w:rPr>
          <w:rFonts w:asciiTheme="minorHAnsi" w:hAnsiTheme="minorHAnsi" w:cstheme="minorHAnsi"/>
          <w:b/>
          <w:sz w:val="20"/>
          <w:szCs w:val="20"/>
        </w:rPr>
        <w:t>II</w:t>
      </w:r>
      <w:r w:rsidRPr="004A3E95">
        <w:rPr>
          <w:rFonts w:asciiTheme="minorHAnsi" w:hAnsiTheme="minorHAnsi" w:cstheme="minorHAnsi"/>
          <w:b/>
          <w:sz w:val="20"/>
          <w:szCs w:val="20"/>
        </w:rPr>
        <w:t>**:</w:t>
      </w:r>
      <w:r w:rsidRPr="004A3E9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CEFAA31" w14:textId="446E6BF6" w:rsidR="00A42BA5" w:rsidRPr="00A42BA5" w:rsidRDefault="00A42BA5" w:rsidP="00A42BA5">
      <w:pPr>
        <w:suppressAutoHyphens/>
        <w:spacing w:after="0" w:line="240" w:lineRule="auto"/>
        <w:jc w:val="both"/>
        <w:rPr>
          <w:rFonts w:cs="Calibri"/>
          <w:b/>
          <w:bCs/>
        </w:rPr>
      </w:pPr>
      <w:r w:rsidRPr="00CF593A">
        <w:rPr>
          <w:rFonts w:asciiTheme="minorHAnsi" w:hAnsiTheme="minorHAnsi" w:cstheme="minorHAnsi"/>
          <w:b/>
          <w:bCs/>
          <w:sz w:val="20"/>
          <w:szCs w:val="20"/>
        </w:rPr>
        <w:t>Część 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I </w:t>
      </w:r>
      <w:r w:rsidRPr="0092152F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2152F">
        <w:rPr>
          <w:rFonts w:cs="Calibri"/>
          <w:b/>
          <w:bCs/>
        </w:rPr>
        <w:t>Budowa punktu przesiadkowego oraz parkingu P&amp;R i B&amp;R w Brzeźnicy</w:t>
      </w:r>
    </w:p>
    <w:p w14:paraId="2CB523B4" w14:textId="1645E67F" w:rsidR="00311B83" w:rsidRPr="000E73A1" w:rsidRDefault="000E73A1" w:rsidP="000E73A1">
      <w:pPr>
        <w:spacing w:after="0" w:line="240" w:lineRule="auto"/>
        <w:jc w:val="both"/>
        <w:rPr>
          <w:rFonts w:cs="Calibri"/>
          <w:bCs/>
        </w:rPr>
      </w:pPr>
      <w:r w:rsidRPr="004A3E95">
        <w:rPr>
          <w:rFonts w:cs="Calibri"/>
          <w:bCs/>
        </w:rPr>
        <w:t xml:space="preserve">co najmniej dwie roboty budowlane (umowę) polegające na: </w:t>
      </w:r>
      <w:r w:rsidRPr="004A3E95">
        <w:rPr>
          <w:rFonts w:cs="Calibri"/>
        </w:rPr>
        <w:t>budowie</w:t>
      </w:r>
      <w:r w:rsidRPr="004A3E95">
        <w:rPr>
          <w:rFonts w:cs="Calibri"/>
          <w:bCs/>
        </w:rPr>
        <w:t xml:space="preserve"> i/lub rozbudowie i/lub przebudowie parkingu i/lub chodnika i/lub placu manewrowego i/lub drogi  o powierzchni </w:t>
      </w:r>
      <w:r w:rsidR="004A3E95" w:rsidRPr="004A3E95">
        <w:rPr>
          <w:rFonts w:cs="Calibri"/>
          <w:bCs/>
        </w:rPr>
        <w:br/>
      </w:r>
      <w:r w:rsidRPr="004A3E95">
        <w:rPr>
          <w:rFonts w:cs="Calibri"/>
          <w:bCs/>
        </w:rPr>
        <w:t>min. 400 m 2.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3553B2" w:rsidRPr="003E1907" w14:paraId="62232F44" w14:textId="77777777" w:rsidTr="00126CDC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39E32CC7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5B399639" w14:textId="7DEBCCE7" w:rsidR="003553B2" w:rsidRPr="003E1907" w:rsidRDefault="000E73A1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 robót</w:t>
            </w:r>
            <w:r w:rsidR="003553B2"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="003553B2" w:rsidRPr="003E1907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4B44F0EF" w14:textId="0B02F048" w:rsidR="003553B2" w:rsidRPr="003E1907" w:rsidRDefault="004A3E95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powierzchnia</w:t>
            </w:r>
            <w:r w:rsidR="003553B2"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[m]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2EDBCDB4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Zamawiającego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416F33CE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3E1907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3553B2" w:rsidRPr="003E1907" w14:paraId="2D1FDA61" w14:textId="77777777" w:rsidTr="00126CDC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D91DD7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65AAEA6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EB05BA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4767F1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C6B6B4F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0000789D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3553B2" w:rsidRPr="003E1907" w14:paraId="6EF0E303" w14:textId="77777777" w:rsidTr="00126CDC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3A098FAF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1BDA090A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16997DA8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19765247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6B3F22C4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025A326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E190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3553B2" w:rsidRPr="003E1907" w14:paraId="6D2FE1C8" w14:textId="77777777" w:rsidTr="00126CDC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2A41CDD2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3981C223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01922E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5151C3E7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48D562EA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40775C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553B2" w:rsidRPr="003E1907" w14:paraId="013B1846" w14:textId="77777777" w:rsidTr="00126CDC">
        <w:trPr>
          <w:trHeight w:val="981"/>
        </w:trPr>
        <w:tc>
          <w:tcPr>
            <w:tcW w:w="361" w:type="dxa"/>
            <w:shd w:val="clear" w:color="auto" w:fill="auto"/>
            <w:noWrap/>
            <w:vAlign w:val="center"/>
          </w:tcPr>
          <w:p w14:paraId="60F59BEF" w14:textId="77777777" w:rsidR="003553B2" w:rsidRPr="003E1907" w:rsidRDefault="003553B2" w:rsidP="003553B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E19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9" w:type="dxa"/>
            <w:shd w:val="clear" w:color="auto" w:fill="auto"/>
            <w:noWrap/>
            <w:vAlign w:val="bottom"/>
          </w:tcPr>
          <w:p w14:paraId="496BF76A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DFF844F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5" w:type="dxa"/>
            <w:shd w:val="clear" w:color="auto" w:fill="auto"/>
            <w:noWrap/>
            <w:vAlign w:val="bottom"/>
          </w:tcPr>
          <w:p w14:paraId="5E83ACA1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noWrap/>
            <w:vAlign w:val="bottom"/>
          </w:tcPr>
          <w:p w14:paraId="7C8285D6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6554B6B" w14:textId="77777777" w:rsidR="003553B2" w:rsidRPr="003E1907" w:rsidRDefault="003553B2" w:rsidP="003553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0036F05" w14:textId="77777777" w:rsidR="00311B83" w:rsidRPr="003E1907" w:rsidRDefault="00311B83" w:rsidP="003553B2">
      <w:pPr>
        <w:tabs>
          <w:tab w:val="right" w:pos="-4680"/>
          <w:tab w:val="left" w:pos="1410"/>
        </w:tabs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72BCB71" w14:textId="77777777" w:rsidR="00DE33C8" w:rsidRPr="003E1907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6287EAC" w14:textId="77777777" w:rsidR="00DE33C8" w:rsidRPr="003E1907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A907769" w14:textId="77777777" w:rsidR="00DE33C8" w:rsidRPr="003E1907" w:rsidRDefault="00DE33C8" w:rsidP="00DE33C8">
      <w:pPr>
        <w:spacing w:after="0" w:line="240" w:lineRule="auto"/>
        <w:rPr>
          <w:rFonts w:cs="Calibri"/>
          <w:sz w:val="20"/>
          <w:szCs w:val="20"/>
        </w:rPr>
      </w:pPr>
      <w:r w:rsidRPr="003E1907">
        <w:rPr>
          <w:rFonts w:cs="Calibri"/>
          <w:sz w:val="20"/>
          <w:szCs w:val="20"/>
        </w:rPr>
        <w:t xml:space="preserve">……………………………………… </w:t>
      </w:r>
      <w:r w:rsidRPr="003E1907">
        <w:rPr>
          <w:rFonts w:cs="Calibri"/>
          <w:sz w:val="20"/>
          <w:szCs w:val="20"/>
        </w:rPr>
        <w:tab/>
        <w:t>, ……………………</w:t>
      </w:r>
      <w:r w:rsidRPr="003E1907">
        <w:rPr>
          <w:rFonts w:cs="Calibri"/>
          <w:sz w:val="20"/>
          <w:szCs w:val="20"/>
        </w:rPr>
        <w:tab/>
      </w:r>
      <w:r w:rsidRPr="003E1907">
        <w:rPr>
          <w:rFonts w:cs="Calibri"/>
          <w:sz w:val="20"/>
          <w:szCs w:val="20"/>
        </w:rPr>
        <w:tab/>
      </w:r>
      <w:r w:rsidRPr="003E1907">
        <w:rPr>
          <w:rFonts w:cs="Calibri"/>
          <w:sz w:val="20"/>
          <w:szCs w:val="20"/>
        </w:rPr>
        <w:tab/>
      </w:r>
      <w:r w:rsidRPr="003E1907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341B269" w14:textId="77777777" w:rsidR="00DE33C8" w:rsidRPr="003E1907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3E1907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3E1907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A6659FB" w14:textId="77777777" w:rsidR="00DE33C8" w:rsidRPr="003E1907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3E1907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7396EB57" w14:textId="77777777" w:rsidR="00DE33C8" w:rsidRPr="003E1907" w:rsidRDefault="00DE33C8" w:rsidP="00DE33C8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3E1907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3E1907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3E1907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7FCF5DCA" w14:textId="77777777" w:rsidR="00DE33C8" w:rsidRPr="003E1907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3EC29BD6" w14:textId="77777777" w:rsidR="00FF6E65" w:rsidRPr="003E1907" w:rsidRDefault="00FF6E65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F993D06" w14:textId="77777777" w:rsidR="00311B83" w:rsidRPr="003E1907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6B5CBC62" w14:textId="77777777" w:rsidR="00311B83" w:rsidRPr="003E1907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0B44AC" w14:textId="77777777" w:rsidR="00DE1520" w:rsidRPr="003E1907" w:rsidRDefault="00DE1520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7D0975" w14:textId="34C11645" w:rsidR="00311B83" w:rsidRPr="003E1907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3E1907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7AE0C1CB" w14:textId="164C361F" w:rsidR="00311B83" w:rsidRPr="003E1907" w:rsidRDefault="00311B83" w:rsidP="00311B83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3E1907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DE1520" w:rsidRPr="003E1907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3E1907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1B777612" w14:textId="77777777" w:rsidR="00311B83" w:rsidRPr="003E1907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7F7E9E4C" w14:textId="77777777" w:rsidR="0071738F" w:rsidRPr="003E1907" w:rsidRDefault="0071738F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352636FD" w14:textId="77777777" w:rsidR="00DE1520" w:rsidRPr="003E1907" w:rsidRDefault="00DE1520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1ABFE17A" w14:textId="3871C425" w:rsidR="00646E58" w:rsidRPr="003E1907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  <w:r w:rsidRPr="003E1907">
        <w:rPr>
          <w:rFonts w:cs="Calibri"/>
          <w:i/>
          <w:iCs/>
          <w:sz w:val="16"/>
          <w:szCs w:val="16"/>
        </w:rPr>
        <w:t>/* wpisać odpowiednio</w:t>
      </w:r>
      <w:bookmarkEnd w:id="0"/>
    </w:p>
    <w:p w14:paraId="494B111E" w14:textId="1C5EBB9D" w:rsidR="00DE1520" w:rsidRDefault="00DE1520" w:rsidP="00311B83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1907">
        <w:rPr>
          <w:rFonts w:asciiTheme="minorHAnsi" w:hAnsiTheme="minorHAnsi" w:cstheme="minorHAnsi"/>
          <w:i/>
          <w:iCs/>
          <w:sz w:val="16"/>
          <w:szCs w:val="16"/>
        </w:rPr>
        <w:t>/** wypełnić w części, na którą Wykonawca składa ofertę</w:t>
      </w:r>
    </w:p>
    <w:sectPr w:rsidR="00DE1520" w:rsidSect="00BE2955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C0921" w14:textId="77777777" w:rsidR="00712892" w:rsidRDefault="00712892" w:rsidP="009815E8">
      <w:pPr>
        <w:spacing w:after="0" w:line="240" w:lineRule="auto"/>
      </w:pPr>
      <w:r>
        <w:separator/>
      </w:r>
    </w:p>
  </w:endnote>
  <w:endnote w:type="continuationSeparator" w:id="0">
    <w:p w14:paraId="05BCF077" w14:textId="77777777" w:rsidR="00712892" w:rsidRDefault="00712892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62A07E3A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9A1DE9E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8B75A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982C" w14:textId="77777777" w:rsidR="00712892" w:rsidRDefault="00712892" w:rsidP="009815E8">
      <w:pPr>
        <w:spacing w:after="0" w:line="240" w:lineRule="auto"/>
      </w:pPr>
      <w:r>
        <w:separator/>
      </w:r>
    </w:p>
  </w:footnote>
  <w:footnote w:type="continuationSeparator" w:id="0">
    <w:p w14:paraId="588AD121" w14:textId="77777777" w:rsidR="00712892" w:rsidRDefault="00712892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FC130A6" w:rsidR="00467792" w:rsidRPr="008C041C" w:rsidRDefault="000E73A1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41743D8D" wp14:editId="236A1D9F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728F4"/>
    <w:multiLevelType w:val="hybridMultilevel"/>
    <w:tmpl w:val="C6309694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67B6"/>
    <w:multiLevelType w:val="hybridMultilevel"/>
    <w:tmpl w:val="94AE8418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71BFB"/>
    <w:multiLevelType w:val="hybridMultilevel"/>
    <w:tmpl w:val="BD8C13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406CCD"/>
    <w:multiLevelType w:val="hybridMultilevel"/>
    <w:tmpl w:val="32C4E4F6"/>
    <w:lvl w:ilvl="0" w:tplc="74C2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037757">
    <w:abstractNumId w:val="6"/>
  </w:num>
  <w:num w:numId="2" w16cid:durableId="479200790">
    <w:abstractNumId w:val="5"/>
  </w:num>
  <w:num w:numId="3" w16cid:durableId="1437024550">
    <w:abstractNumId w:val="0"/>
  </w:num>
  <w:num w:numId="4" w16cid:durableId="1318412180">
    <w:abstractNumId w:val="7"/>
  </w:num>
  <w:num w:numId="5" w16cid:durableId="1496916997">
    <w:abstractNumId w:val="13"/>
  </w:num>
  <w:num w:numId="6" w16cid:durableId="500388303">
    <w:abstractNumId w:val="11"/>
  </w:num>
  <w:num w:numId="7" w16cid:durableId="81224548">
    <w:abstractNumId w:val="10"/>
  </w:num>
  <w:num w:numId="8" w16cid:durableId="209134549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037B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E73A1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1C47"/>
    <w:rsid w:val="00233B9D"/>
    <w:rsid w:val="00236152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53B2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1907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3E95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1992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892"/>
    <w:rsid w:val="00712DC2"/>
    <w:rsid w:val="007156F1"/>
    <w:rsid w:val="0071738F"/>
    <w:rsid w:val="00723238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A4A4E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D70EA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06CE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2C4F"/>
    <w:rsid w:val="008E5F8B"/>
    <w:rsid w:val="008E71E4"/>
    <w:rsid w:val="008F1B42"/>
    <w:rsid w:val="008F6CCB"/>
    <w:rsid w:val="0090351D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57F78"/>
    <w:rsid w:val="009605E3"/>
    <w:rsid w:val="00961F62"/>
    <w:rsid w:val="009623EC"/>
    <w:rsid w:val="0096447E"/>
    <w:rsid w:val="009704C1"/>
    <w:rsid w:val="00972BD4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42BA5"/>
    <w:rsid w:val="00A4308D"/>
    <w:rsid w:val="00A51D83"/>
    <w:rsid w:val="00A552FB"/>
    <w:rsid w:val="00A577B4"/>
    <w:rsid w:val="00A6221D"/>
    <w:rsid w:val="00A628DC"/>
    <w:rsid w:val="00A67790"/>
    <w:rsid w:val="00A76E97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13E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2955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5E6"/>
    <w:rsid w:val="00C27E13"/>
    <w:rsid w:val="00C3121C"/>
    <w:rsid w:val="00C409FD"/>
    <w:rsid w:val="00C43B56"/>
    <w:rsid w:val="00C443DC"/>
    <w:rsid w:val="00C5076D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461E"/>
    <w:rsid w:val="00D32FD3"/>
    <w:rsid w:val="00D347D0"/>
    <w:rsid w:val="00D36DB3"/>
    <w:rsid w:val="00D4085D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378C"/>
    <w:rsid w:val="00D81F53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520"/>
    <w:rsid w:val="00DE1CFB"/>
    <w:rsid w:val="00DE33C8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466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6E65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"/>
      </w:numPr>
    </w:pPr>
  </w:style>
  <w:style w:type="numbering" w:customStyle="1" w:styleId="WWNum5">
    <w:name w:val="WWNum5"/>
    <w:rsid w:val="009815E8"/>
    <w:pPr>
      <w:numPr>
        <w:numId w:val="2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3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4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CC61-A6A8-4FAA-AE6F-F554447D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3</cp:revision>
  <cp:lastPrinted>2023-08-08T05:46:00Z</cp:lastPrinted>
  <dcterms:created xsi:type="dcterms:W3CDTF">2024-11-27T11:39:00Z</dcterms:created>
  <dcterms:modified xsi:type="dcterms:W3CDTF">2024-11-27T11:50:00Z</dcterms:modified>
</cp:coreProperties>
</file>