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076" w:rsidRPr="00CE356C" w:rsidRDefault="00391076" w:rsidP="00391076">
      <w:pPr>
        <w:pBdr>
          <w:bottom w:val="single" w:sz="12" w:space="1" w:color="auto"/>
        </w:pBdr>
        <w:tabs>
          <w:tab w:val="left" w:pos="708"/>
          <w:tab w:val="center" w:pos="4536"/>
          <w:tab w:val="right" w:pos="9072"/>
        </w:tabs>
        <w:jc w:val="center"/>
        <w:rPr>
          <w:rFonts w:ascii="Arial" w:eastAsia="Calibri" w:hAnsi="Arial" w:cs="Arial"/>
          <w:bCs/>
          <w:i/>
          <w:iCs/>
          <w:sz w:val="20"/>
          <w:szCs w:val="20"/>
        </w:rPr>
      </w:pPr>
      <w:r w:rsidRPr="00CE356C">
        <w:rPr>
          <w:rFonts w:ascii="Arial" w:eastAsia="Calibri" w:hAnsi="Arial" w:cs="Arial"/>
          <w:bCs/>
          <w:i/>
          <w:sz w:val="20"/>
          <w:szCs w:val="20"/>
        </w:rPr>
        <w:t xml:space="preserve">Zakup, dostawa i montaż wyposażenia pomieszczeń administracyjnych w budynku wielofunkcyjnym w Brzeźnicy </w:t>
      </w:r>
    </w:p>
    <w:p w:rsidR="00391076" w:rsidRDefault="00BE29F8" w:rsidP="00476925">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00391076">
        <w:rPr>
          <w:rFonts w:ascii="Times New Roman" w:hAnsi="Times New Roman" w:cs="Times New Roman"/>
          <w:b/>
          <w:sz w:val="28"/>
          <w:szCs w:val="28"/>
        </w:rPr>
        <w:t>Załącznik nr 1 do SWZ</w:t>
      </w:r>
    </w:p>
    <w:p w:rsidR="00476925" w:rsidRPr="0008220A" w:rsidRDefault="00476925" w:rsidP="00476925">
      <w:pPr>
        <w:jc w:val="center"/>
        <w:rPr>
          <w:rFonts w:ascii="Times New Roman" w:hAnsi="Times New Roman" w:cs="Times New Roman"/>
          <w:b/>
          <w:sz w:val="28"/>
          <w:szCs w:val="28"/>
        </w:rPr>
      </w:pPr>
      <w:r w:rsidRPr="0008220A">
        <w:rPr>
          <w:rFonts w:ascii="Times New Roman" w:hAnsi="Times New Roman" w:cs="Times New Roman"/>
          <w:b/>
          <w:sz w:val="28"/>
          <w:szCs w:val="28"/>
        </w:rPr>
        <w:t>OPIS PRZEDMIOTU ZAMÓWIENIA</w:t>
      </w:r>
    </w:p>
    <w:p w:rsidR="00476925" w:rsidRPr="003A7E14" w:rsidRDefault="00476925" w:rsidP="00084145">
      <w:pPr>
        <w:spacing w:after="0" w:line="360" w:lineRule="auto"/>
        <w:jc w:val="both"/>
        <w:rPr>
          <w:rFonts w:ascii="Times New Roman" w:hAnsi="Times New Roman" w:cs="Times New Roman"/>
        </w:rPr>
      </w:pPr>
      <w:r w:rsidRPr="003A7E14">
        <w:rPr>
          <w:rFonts w:ascii="Times New Roman" w:hAnsi="Times New Roman" w:cs="Times New Roman"/>
        </w:rPr>
        <w:t>Przedmiotem zamówienia jest dostawa</w:t>
      </w:r>
      <w:r w:rsidR="00CF38B1" w:rsidRPr="003A7E14">
        <w:rPr>
          <w:rFonts w:ascii="Times New Roman" w:hAnsi="Times New Roman" w:cs="Times New Roman"/>
        </w:rPr>
        <w:t xml:space="preserve"> fabrycznie now</w:t>
      </w:r>
      <w:r w:rsidR="004637AC" w:rsidRPr="003A7E14">
        <w:rPr>
          <w:rFonts w:ascii="Times New Roman" w:hAnsi="Times New Roman" w:cs="Times New Roman"/>
        </w:rPr>
        <w:t xml:space="preserve">ego wyposażenia – </w:t>
      </w:r>
      <w:r w:rsidR="00BE4F6C" w:rsidRPr="003A7E14">
        <w:rPr>
          <w:rFonts w:ascii="Times New Roman" w:hAnsi="Times New Roman" w:cs="Times New Roman"/>
        </w:rPr>
        <w:t xml:space="preserve"> mebli</w:t>
      </w:r>
      <w:r w:rsidR="004637AC" w:rsidRPr="003A7E14">
        <w:rPr>
          <w:rFonts w:ascii="Times New Roman" w:hAnsi="Times New Roman" w:cs="Times New Roman"/>
        </w:rPr>
        <w:t xml:space="preserve"> w tym: mebli biurowych, mebli do archiwum, foteli, krzeseł, stołów </w:t>
      </w:r>
      <w:r w:rsidR="003922F0" w:rsidRPr="003A7E14">
        <w:rPr>
          <w:rFonts w:ascii="Times New Roman" w:hAnsi="Times New Roman" w:cs="Times New Roman"/>
        </w:rPr>
        <w:t xml:space="preserve">oraz sprzętu </w:t>
      </w:r>
      <w:r w:rsidR="004637AC" w:rsidRPr="003A7E14">
        <w:rPr>
          <w:rFonts w:ascii="Times New Roman" w:hAnsi="Times New Roman" w:cs="Times New Roman"/>
        </w:rPr>
        <w:t>AGD i koszy)</w:t>
      </w:r>
      <w:r w:rsidR="003922F0" w:rsidRPr="003A7E14">
        <w:rPr>
          <w:rFonts w:ascii="Times New Roman" w:hAnsi="Times New Roman" w:cs="Times New Roman"/>
        </w:rPr>
        <w:t xml:space="preserve">, </w:t>
      </w:r>
      <w:r w:rsidR="00BE4F6C" w:rsidRPr="003A7E14">
        <w:rPr>
          <w:rFonts w:ascii="Times New Roman" w:hAnsi="Times New Roman" w:cs="Times New Roman"/>
        </w:rPr>
        <w:t xml:space="preserve">niezbędnych do wyposażenia </w:t>
      </w:r>
      <w:r w:rsidR="004637AC" w:rsidRPr="003A7E14">
        <w:rPr>
          <w:rFonts w:ascii="Times New Roman" w:hAnsi="Times New Roman" w:cs="Times New Roman"/>
        </w:rPr>
        <w:t>pomieszczeń administracyjnych w budynku wielofunkcyjnym w Brzeźnicy, zlokalizowanym przy ul. Ks. Eugeniusza Łudzika1, 34-114 Brzeźnica</w:t>
      </w:r>
      <w:r w:rsidR="00CF38B1" w:rsidRPr="003A7E14">
        <w:rPr>
          <w:rFonts w:ascii="Times New Roman" w:hAnsi="Times New Roman" w:cs="Times New Roman"/>
        </w:rPr>
        <w:t xml:space="preserve"> </w:t>
      </w:r>
      <w:r w:rsidR="008A0CE6">
        <w:rPr>
          <w:rFonts w:ascii="Times New Roman" w:hAnsi="Times New Roman" w:cs="Times New Roman"/>
        </w:rPr>
        <w:t xml:space="preserve">           </w:t>
      </w:r>
      <w:r w:rsidR="00CF38B1" w:rsidRPr="003A7E14">
        <w:rPr>
          <w:rFonts w:ascii="Times New Roman" w:hAnsi="Times New Roman" w:cs="Times New Roman"/>
        </w:rPr>
        <w:t>– I piętro.</w:t>
      </w:r>
    </w:p>
    <w:p w:rsidR="004637AC" w:rsidRPr="003A7E14" w:rsidRDefault="008916C0" w:rsidP="004637AC">
      <w:pPr>
        <w:pStyle w:val="Akapitzlist1"/>
        <w:spacing w:line="360" w:lineRule="auto"/>
        <w:ind w:left="0"/>
        <w:rPr>
          <w:sz w:val="22"/>
          <w:szCs w:val="22"/>
        </w:rPr>
      </w:pPr>
      <w:r w:rsidRPr="003A7E14">
        <w:rPr>
          <w:sz w:val="22"/>
          <w:szCs w:val="22"/>
        </w:rPr>
        <w:t xml:space="preserve">CPV: </w:t>
      </w:r>
    </w:p>
    <w:p w:rsidR="004637AC" w:rsidRPr="003A7E14" w:rsidRDefault="004637AC" w:rsidP="004637AC">
      <w:pPr>
        <w:pStyle w:val="Akapitzlist1"/>
        <w:spacing w:line="276" w:lineRule="auto"/>
        <w:ind w:left="360"/>
        <w:jc w:val="both"/>
        <w:rPr>
          <w:sz w:val="22"/>
          <w:szCs w:val="22"/>
        </w:rPr>
      </w:pPr>
      <w:r w:rsidRPr="003A7E14">
        <w:rPr>
          <w:sz w:val="22"/>
          <w:szCs w:val="22"/>
        </w:rPr>
        <w:t xml:space="preserve">39130000 </w:t>
      </w:r>
      <w:r w:rsidR="00BE29F8">
        <w:rPr>
          <w:sz w:val="22"/>
          <w:szCs w:val="22"/>
        </w:rPr>
        <w:t>-</w:t>
      </w:r>
      <w:r w:rsidRPr="003A7E14">
        <w:rPr>
          <w:sz w:val="22"/>
          <w:szCs w:val="22"/>
        </w:rPr>
        <w:t xml:space="preserve"> 2 Meble biurowe</w:t>
      </w:r>
    </w:p>
    <w:p w:rsidR="004637AC" w:rsidRPr="003A7E14" w:rsidRDefault="004637AC" w:rsidP="004637AC">
      <w:pPr>
        <w:pStyle w:val="Akapitzlist"/>
        <w:spacing w:line="276" w:lineRule="auto"/>
        <w:ind w:left="360"/>
        <w:jc w:val="both"/>
        <w:rPr>
          <w:rFonts w:ascii="Times New Roman" w:eastAsia="Trebuchet MS" w:hAnsi="Times New Roman" w:cs="Times New Roman"/>
          <w:bCs/>
        </w:rPr>
      </w:pPr>
      <w:r w:rsidRPr="003A7E14">
        <w:rPr>
          <w:rFonts w:ascii="Times New Roman" w:eastAsia="Trebuchet MS" w:hAnsi="Times New Roman" w:cs="Times New Roman"/>
          <w:bCs/>
        </w:rPr>
        <w:t xml:space="preserve">39100000-3 Meble; </w:t>
      </w:r>
    </w:p>
    <w:p w:rsidR="004637AC" w:rsidRPr="003A7E14" w:rsidRDefault="004637AC" w:rsidP="004637AC">
      <w:pPr>
        <w:pStyle w:val="Akapitzlist"/>
        <w:spacing w:line="276" w:lineRule="auto"/>
        <w:ind w:left="360"/>
        <w:rPr>
          <w:rFonts w:ascii="Times New Roman" w:hAnsi="Times New Roman" w:cs="Times New Roman"/>
        </w:rPr>
      </w:pPr>
      <w:r w:rsidRPr="003A7E14">
        <w:rPr>
          <w:rFonts w:ascii="Times New Roman" w:hAnsi="Times New Roman" w:cs="Times New Roman"/>
        </w:rPr>
        <w:t xml:space="preserve">39110000-6 Siedziska, krzesła i produkty z nimi związane i ich części, </w:t>
      </w:r>
    </w:p>
    <w:p w:rsidR="004637AC" w:rsidRPr="003A7E14" w:rsidRDefault="004637AC" w:rsidP="004637AC">
      <w:pPr>
        <w:pStyle w:val="Akapitzlist"/>
        <w:spacing w:line="276" w:lineRule="auto"/>
        <w:ind w:left="360"/>
        <w:rPr>
          <w:rFonts w:ascii="Times New Roman" w:hAnsi="Times New Roman" w:cs="Times New Roman"/>
        </w:rPr>
      </w:pPr>
      <w:r w:rsidRPr="003A7E14">
        <w:rPr>
          <w:rFonts w:ascii="Times New Roman" w:hAnsi="Times New Roman" w:cs="Times New Roman"/>
        </w:rPr>
        <w:t xml:space="preserve">39120000-9 Stoły, kredensy, biurka i biblioteczki, </w:t>
      </w:r>
    </w:p>
    <w:p w:rsidR="004637AC" w:rsidRPr="003A7E14" w:rsidRDefault="004637AC" w:rsidP="004637AC">
      <w:pPr>
        <w:pStyle w:val="Akapitzlist"/>
        <w:spacing w:line="276" w:lineRule="auto"/>
        <w:ind w:left="360"/>
        <w:rPr>
          <w:rFonts w:ascii="Times New Roman" w:hAnsi="Times New Roman" w:cs="Times New Roman"/>
        </w:rPr>
      </w:pPr>
      <w:r w:rsidRPr="003A7E14">
        <w:rPr>
          <w:rFonts w:ascii="Times New Roman" w:hAnsi="Times New Roman" w:cs="Times New Roman"/>
        </w:rPr>
        <w:t xml:space="preserve">44410000-7 Artykuły łazienkowe i kuchenne, </w:t>
      </w:r>
    </w:p>
    <w:p w:rsidR="004637AC" w:rsidRPr="003A7E14" w:rsidRDefault="004637AC" w:rsidP="004637AC">
      <w:pPr>
        <w:pStyle w:val="Akapitzlist"/>
        <w:spacing w:line="276" w:lineRule="auto"/>
        <w:ind w:left="360"/>
        <w:rPr>
          <w:rFonts w:ascii="Times New Roman" w:hAnsi="Times New Roman" w:cs="Times New Roman"/>
        </w:rPr>
      </w:pPr>
      <w:r w:rsidRPr="003A7E14">
        <w:rPr>
          <w:rFonts w:ascii="Times New Roman" w:hAnsi="Times New Roman" w:cs="Times New Roman"/>
          <w:shd w:val="clear" w:color="auto" w:fill="FFFFFF"/>
        </w:rPr>
        <w:t xml:space="preserve">39711110-3 </w:t>
      </w:r>
      <w:proofErr w:type="spellStart"/>
      <w:r w:rsidRPr="003A7E14">
        <w:rPr>
          <w:rFonts w:ascii="Times New Roman" w:hAnsi="Times New Roman" w:cs="Times New Roman"/>
          <w:shd w:val="clear" w:color="auto" w:fill="FFFFFF"/>
        </w:rPr>
        <w:t>Chłodziarkozamrażarki</w:t>
      </w:r>
      <w:proofErr w:type="spellEnd"/>
      <w:r w:rsidRPr="003A7E14">
        <w:rPr>
          <w:rFonts w:ascii="Times New Roman" w:hAnsi="Times New Roman" w:cs="Times New Roman"/>
        </w:rPr>
        <w:t xml:space="preserve">, </w:t>
      </w:r>
    </w:p>
    <w:p w:rsidR="004637AC" w:rsidRPr="003A7E14" w:rsidRDefault="00BE29F8" w:rsidP="004637AC">
      <w:pPr>
        <w:pStyle w:val="Akapitzlist"/>
        <w:spacing w:line="276" w:lineRule="auto"/>
        <w:ind w:left="360"/>
        <w:rPr>
          <w:rFonts w:ascii="Times New Roman" w:hAnsi="Times New Roman" w:cs="Times New Roman"/>
        </w:rPr>
      </w:pPr>
      <w:r>
        <w:rPr>
          <w:rFonts w:ascii="Times New Roman" w:hAnsi="Times New Roman" w:cs="Times New Roman"/>
          <w:lang w:eastAsia="pl-PL"/>
        </w:rPr>
        <w:t>39224340-3</w:t>
      </w:r>
      <w:r w:rsidR="004637AC" w:rsidRPr="003A7E14">
        <w:rPr>
          <w:rFonts w:ascii="Times New Roman" w:hAnsi="Times New Roman" w:cs="Times New Roman"/>
          <w:lang w:eastAsia="pl-PL"/>
        </w:rPr>
        <w:t xml:space="preserve"> </w:t>
      </w:r>
      <w:r w:rsidR="004637AC" w:rsidRPr="003A7E14">
        <w:rPr>
          <w:rFonts w:ascii="Times New Roman" w:hAnsi="Times New Roman" w:cs="Times New Roman"/>
          <w:shd w:val="clear" w:color="auto" w:fill="FFFFFF"/>
        </w:rPr>
        <w:t>Kosze</w:t>
      </w:r>
      <w:r w:rsidR="004637AC" w:rsidRPr="003A7E14">
        <w:rPr>
          <w:rFonts w:ascii="Times New Roman" w:hAnsi="Times New Roman" w:cs="Times New Roman"/>
          <w:lang w:eastAsia="pl-PL"/>
        </w:rPr>
        <w:t>,</w:t>
      </w:r>
      <w:r w:rsidR="004637AC" w:rsidRPr="003A7E14">
        <w:rPr>
          <w:rFonts w:ascii="Times New Roman" w:hAnsi="Times New Roman" w:cs="Times New Roman"/>
        </w:rPr>
        <w:t xml:space="preserve"> </w:t>
      </w:r>
    </w:p>
    <w:p w:rsidR="00DB1760" w:rsidRDefault="00CF38B1" w:rsidP="00084145">
      <w:pPr>
        <w:spacing w:after="0" w:line="360" w:lineRule="auto"/>
        <w:jc w:val="both"/>
        <w:rPr>
          <w:rFonts w:ascii="Times New Roman" w:hAnsi="Times New Roman" w:cs="Times New Roman"/>
        </w:rPr>
      </w:pPr>
      <w:r w:rsidRPr="003A7E14">
        <w:rPr>
          <w:rFonts w:ascii="Times New Roman" w:hAnsi="Times New Roman" w:cs="Times New Roman"/>
        </w:rPr>
        <w:t>Wykonawca zagwarantuje, że dostarczony i zmontow</w:t>
      </w:r>
      <w:r w:rsidR="004637AC" w:rsidRPr="003A7E14">
        <w:rPr>
          <w:rFonts w:ascii="Times New Roman" w:hAnsi="Times New Roman" w:cs="Times New Roman"/>
        </w:rPr>
        <w:t>any (jeżeli dotyczy) przedmiot zamówienia we wskazanym przez</w:t>
      </w:r>
      <w:r w:rsidRPr="003A7E14">
        <w:rPr>
          <w:rFonts w:ascii="Times New Roman" w:hAnsi="Times New Roman" w:cs="Times New Roman"/>
        </w:rPr>
        <w:t xml:space="preserve"> Zamawiającego </w:t>
      </w:r>
      <w:r w:rsidR="004637AC" w:rsidRPr="003A7E14">
        <w:rPr>
          <w:rFonts w:ascii="Times New Roman" w:hAnsi="Times New Roman" w:cs="Times New Roman"/>
        </w:rPr>
        <w:t>miejscu</w:t>
      </w:r>
      <w:r w:rsidRPr="003A7E14">
        <w:rPr>
          <w:rFonts w:ascii="Times New Roman" w:hAnsi="Times New Roman" w:cs="Times New Roman"/>
        </w:rPr>
        <w:t xml:space="preserve"> będzie wolny od wad fizycznych </w:t>
      </w:r>
      <w:r w:rsidR="00DB1760">
        <w:rPr>
          <w:rFonts w:ascii="Times New Roman" w:hAnsi="Times New Roman" w:cs="Times New Roman"/>
        </w:rPr>
        <w:t xml:space="preserve">                 </w:t>
      </w:r>
      <w:r w:rsidRPr="003A7E14">
        <w:rPr>
          <w:rFonts w:ascii="Times New Roman" w:hAnsi="Times New Roman" w:cs="Times New Roman"/>
        </w:rPr>
        <w:t>i innych uszkodzeń, stanowić będzie kompatybilną całość i będzie gotowy do użytku bez konieczności dokonywania dodatkowych zakupów oraz wykonywania dodatkowych prac przez Zamawiającego</w:t>
      </w:r>
      <w:r w:rsidR="00583DEF" w:rsidRPr="003A7E14">
        <w:rPr>
          <w:rFonts w:ascii="Times New Roman" w:hAnsi="Times New Roman" w:cs="Times New Roman"/>
        </w:rPr>
        <w:t xml:space="preserve">. </w:t>
      </w:r>
      <w:r w:rsidRPr="003A7E14">
        <w:rPr>
          <w:rFonts w:ascii="Times New Roman" w:hAnsi="Times New Roman" w:cs="Times New Roman"/>
        </w:rPr>
        <w:t xml:space="preserve">Jeżeli przedmiot zamówienia zostanie dostarczony </w:t>
      </w:r>
      <w:r w:rsidR="004637AC" w:rsidRPr="003A7E14">
        <w:rPr>
          <w:rFonts w:ascii="Times New Roman" w:hAnsi="Times New Roman" w:cs="Times New Roman"/>
        </w:rPr>
        <w:t xml:space="preserve">w częściach, Wykonawca </w:t>
      </w:r>
      <w:r w:rsidRPr="003A7E14">
        <w:rPr>
          <w:rFonts w:ascii="Times New Roman" w:hAnsi="Times New Roman" w:cs="Times New Roman"/>
        </w:rPr>
        <w:t>na własny koszt zmontuje meble w całość.</w:t>
      </w:r>
      <w:r w:rsidR="00583DEF" w:rsidRPr="003A7E14">
        <w:rPr>
          <w:rFonts w:ascii="Times New Roman" w:hAnsi="Times New Roman" w:cs="Times New Roman"/>
        </w:rPr>
        <w:t xml:space="preserve"> </w:t>
      </w:r>
      <w:r w:rsidRPr="003A7E14">
        <w:rPr>
          <w:rFonts w:ascii="Times New Roman" w:eastAsia="Times New Roman" w:hAnsi="Times New Roman" w:cs="Times New Roman"/>
          <w:lang w:eastAsia="pl-PL"/>
        </w:rPr>
        <w:t xml:space="preserve">Zamawiający zobowiązuje Wykonawcę do zabezpieczenia podłóg i ścian, okien, sufitów, drzwi itp., aby nie zostały uszkodzone lub zabrudzone przy wnoszeniu i montażu mebli. Wykonawca ponosi pełną odpowiedzialność w przypadku zaistnienia uszkodzeń wynikłych z </w:t>
      </w:r>
      <w:r w:rsidR="00646C73" w:rsidRPr="003A7E14">
        <w:rPr>
          <w:rFonts w:ascii="Times New Roman" w:eastAsia="Times New Roman" w:hAnsi="Times New Roman" w:cs="Times New Roman"/>
          <w:lang w:eastAsia="pl-PL"/>
        </w:rPr>
        <w:t>j</w:t>
      </w:r>
      <w:r w:rsidRPr="003A7E14">
        <w:rPr>
          <w:rFonts w:ascii="Times New Roman" w:eastAsia="Times New Roman" w:hAnsi="Times New Roman" w:cs="Times New Roman"/>
          <w:lang w:eastAsia="pl-PL"/>
        </w:rPr>
        <w:t>ego winy. Zamawiający nakłada obowiązek naprawy wynikłych szkód na koszt Wykonawcy i doprowadzenia pomieszczeni</w:t>
      </w:r>
      <w:r w:rsidR="008916C0" w:rsidRPr="003A7E14">
        <w:rPr>
          <w:rFonts w:ascii="Times New Roman" w:eastAsia="Times New Roman" w:hAnsi="Times New Roman" w:cs="Times New Roman"/>
          <w:lang w:eastAsia="pl-PL"/>
        </w:rPr>
        <w:t>a do stanu sprzed uszkodzenia/</w:t>
      </w:r>
      <w:r w:rsidRPr="003A7E14">
        <w:rPr>
          <w:rFonts w:ascii="Times New Roman" w:eastAsia="Times New Roman" w:hAnsi="Times New Roman" w:cs="Times New Roman"/>
          <w:lang w:eastAsia="pl-PL"/>
        </w:rPr>
        <w:t xml:space="preserve">zabrudzenia w terminie </w:t>
      </w:r>
      <w:r w:rsidR="00AA40DB" w:rsidRPr="003A7E14">
        <w:rPr>
          <w:rFonts w:ascii="Times New Roman" w:eastAsia="Times New Roman" w:hAnsi="Times New Roman" w:cs="Times New Roman"/>
          <w:lang w:eastAsia="pl-PL"/>
        </w:rPr>
        <w:t>trzech</w:t>
      </w:r>
      <w:r w:rsidRPr="003A7E14">
        <w:rPr>
          <w:rFonts w:ascii="Times New Roman" w:eastAsia="Times New Roman" w:hAnsi="Times New Roman" w:cs="Times New Roman"/>
          <w:lang w:eastAsia="pl-PL"/>
        </w:rPr>
        <w:t xml:space="preserve"> dni od chwili zgłoszenia zdarzenia.</w:t>
      </w:r>
      <w:r w:rsidR="00583DEF" w:rsidRPr="003A7E14">
        <w:rPr>
          <w:rFonts w:ascii="Times New Roman" w:hAnsi="Times New Roman" w:cs="Times New Roman"/>
        </w:rPr>
        <w:t xml:space="preserve"> </w:t>
      </w:r>
    </w:p>
    <w:p w:rsidR="00CF38B1" w:rsidRPr="003A7E14" w:rsidRDefault="00CF38B1" w:rsidP="00084145">
      <w:pPr>
        <w:spacing w:after="0" w:line="360" w:lineRule="auto"/>
        <w:jc w:val="both"/>
        <w:rPr>
          <w:rFonts w:ascii="Times New Roman" w:hAnsi="Times New Roman" w:cs="Times New Roman"/>
        </w:rPr>
      </w:pPr>
      <w:r w:rsidRPr="003A7E14">
        <w:rPr>
          <w:rFonts w:ascii="Times New Roman" w:hAnsi="Times New Roman" w:cs="Times New Roman"/>
        </w:rPr>
        <w:t xml:space="preserve">Meble </w:t>
      </w:r>
      <w:r w:rsidR="00646C73" w:rsidRPr="003A7E14">
        <w:rPr>
          <w:rFonts w:ascii="Times New Roman" w:hAnsi="Times New Roman" w:cs="Times New Roman"/>
        </w:rPr>
        <w:t xml:space="preserve">mają być wykonane </w:t>
      </w:r>
      <w:r w:rsidRPr="003A7E14">
        <w:rPr>
          <w:rFonts w:ascii="Times New Roman" w:hAnsi="Times New Roman" w:cs="Times New Roman"/>
        </w:rPr>
        <w:t>pro</w:t>
      </w:r>
      <w:r w:rsidR="008916C0" w:rsidRPr="003A7E14">
        <w:rPr>
          <w:rFonts w:ascii="Times New Roman" w:hAnsi="Times New Roman" w:cs="Times New Roman"/>
        </w:rPr>
        <w:t>fesjonalnie</w:t>
      </w:r>
      <w:r w:rsidRPr="003A7E14">
        <w:rPr>
          <w:rFonts w:ascii="Times New Roman" w:hAnsi="Times New Roman" w:cs="Times New Roman"/>
        </w:rPr>
        <w:t>, zgodnie ze sztuką stolarską</w:t>
      </w:r>
      <w:r w:rsidR="00646C73" w:rsidRPr="003A7E14">
        <w:rPr>
          <w:rFonts w:ascii="Times New Roman" w:hAnsi="Times New Roman" w:cs="Times New Roman"/>
        </w:rPr>
        <w:t>,</w:t>
      </w:r>
      <w:r w:rsidRPr="003A7E14">
        <w:rPr>
          <w:rFonts w:ascii="Times New Roman" w:hAnsi="Times New Roman" w:cs="Times New Roman"/>
        </w:rPr>
        <w:t xml:space="preserve"> z zachowaniem wysokiej jakości, estetyki i trwałości wykonania. Meble </w:t>
      </w:r>
      <w:r w:rsidR="008916C0" w:rsidRPr="003A7E14">
        <w:rPr>
          <w:rFonts w:ascii="Times New Roman" w:hAnsi="Times New Roman" w:cs="Times New Roman"/>
        </w:rPr>
        <w:t xml:space="preserve">mają być </w:t>
      </w:r>
      <w:r w:rsidRPr="003A7E14">
        <w:rPr>
          <w:rFonts w:ascii="Times New Roman" w:hAnsi="Times New Roman" w:cs="Times New Roman"/>
        </w:rPr>
        <w:t>odporne na zarysowania, matowienie i działanie środków dezynfekcyjnych.</w:t>
      </w:r>
      <w:r w:rsidR="008916C0" w:rsidRPr="003A7E14">
        <w:rPr>
          <w:rFonts w:ascii="Times New Roman" w:hAnsi="Times New Roman" w:cs="Times New Roman"/>
        </w:rPr>
        <w:t xml:space="preserve"> Przy montażu końcowym meble </w:t>
      </w:r>
      <w:r w:rsidR="00AA40DB" w:rsidRPr="003A7E14">
        <w:rPr>
          <w:rFonts w:ascii="Times New Roman" w:hAnsi="Times New Roman" w:cs="Times New Roman"/>
        </w:rPr>
        <w:t xml:space="preserve">należy </w:t>
      </w:r>
      <w:r w:rsidR="008916C0" w:rsidRPr="003A7E14">
        <w:rPr>
          <w:rFonts w:ascii="Times New Roman" w:hAnsi="Times New Roman" w:cs="Times New Roman"/>
        </w:rPr>
        <w:t>wypoziomować.</w:t>
      </w:r>
    </w:p>
    <w:p w:rsidR="00CF38B1" w:rsidRPr="003A7E14" w:rsidRDefault="00CF38B1" w:rsidP="00084145">
      <w:pPr>
        <w:spacing w:after="0" w:line="360" w:lineRule="auto"/>
        <w:jc w:val="both"/>
        <w:rPr>
          <w:rFonts w:ascii="Times New Roman" w:hAnsi="Times New Roman" w:cs="Times New Roman"/>
        </w:rPr>
      </w:pPr>
      <w:r w:rsidRPr="003A7E14">
        <w:rPr>
          <w:rFonts w:ascii="Times New Roman" w:hAnsi="Times New Roman" w:cs="Times New Roman"/>
        </w:rPr>
        <w:t>Zamawiający dopuszcza zmiany wymiarów: wysokości, głębokości i szerokości od pod</w:t>
      </w:r>
      <w:r w:rsidR="004637AC" w:rsidRPr="003A7E14">
        <w:rPr>
          <w:rFonts w:ascii="Times New Roman" w:hAnsi="Times New Roman" w:cs="Times New Roman"/>
        </w:rPr>
        <w:t>anych wartości na poziomie + - 1</w:t>
      </w:r>
      <w:r w:rsidRPr="003A7E14">
        <w:rPr>
          <w:rFonts w:ascii="Times New Roman" w:hAnsi="Times New Roman" w:cs="Times New Roman"/>
        </w:rPr>
        <w:t>%</w:t>
      </w:r>
      <w:r w:rsidR="00583DEF" w:rsidRPr="003A7E14">
        <w:rPr>
          <w:rFonts w:ascii="Times New Roman" w:hAnsi="Times New Roman" w:cs="Times New Roman"/>
        </w:rPr>
        <w:t>.</w:t>
      </w:r>
    </w:p>
    <w:p w:rsidR="00CF38B1" w:rsidRPr="00DA61A9" w:rsidRDefault="00583DEF" w:rsidP="00084145">
      <w:pPr>
        <w:spacing w:after="0" w:line="360" w:lineRule="auto"/>
        <w:jc w:val="both"/>
        <w:rPr>
          <w:rFonts w:ascii="Times New Roman" w:hAnsi="Times New Roman" w:cs="Times New Roman"/>
          <w:b/>
        </w:rPr>
      </w:pPr>
      <w:r w:rsidRPr="00DA61A9">
        <w:rPr>
          <w:rFonts w:ascii="Times New Roman" w:hAnsi="Times New Roman" w:cs="Times New Roman"/>
          <w:b/>
        </w:rPr>
        <w:t xml:space="preserve">Zdjęcia i grafiki </w:t>
      </w:r>
      <w:r w:rsidR="00432EB4" w:rsidRPr="00DA61A9">
        <w:rPr>
          <w:rFonts w:ascii="Times New Roman" w:hAnsi="Times New Roman" w:cs="Times New Roman"/>
          <w:b/>
        </w:rPr>
        <w:t xml:space="preserve">zamieszczone w załączniku nr </w:t>
      </w:r>
      <w:r w:rsidR="00B21D6D" w:rsidRPr="00DA61A9">
        <w:rPr>
          <w:rFonts w:ascii="Times New Roman" w:hAnsi="Times New Roman" w:cs="Times New Roman"/>
          <w:b/>
        </w:rPr>
        <w:t>1</w:t>
      </w:r>
      <w:r w:rsidR="00DA61A9">
        <w:rPr>
          <w:rFonts w:ascii="Times New Roman" w:hAnsi="Times New Roman" w:cs="Times New Roman"/>
          <w:b/>
        </w:rPr>
        <w:t>a</w:t>
      </w:r>
      <w:r w:rsidR="00432EB4" w:rsidRPr="00DA61A9">
        <w:rPr>
          <w:rFonts w:ascii="Times New Roman" w:hAnsi="Times New Roman" w:cs="Times New Roman"/>
          <w:b/>
        </w:rPr>
        <w:t xml:space="preserve"> </w:t>
      </w:r>
      <w:r w:rsidR="00CF38B1" w:rsidRPr="00DA61A9">
        <w:rPr>
          <w:rFonts w:ascii="Times New Roman" w:hAnsi="Times New Roman" w:cs="Times New Roman"/>
          <w:b/>
        </w:rPr>
        <w:t>są tylko przykładowymi rozwiązaniami danego wyrobu</w:t>
      </w:r>
      <w:r w:rsidRPr="00DA61A9">
        <w:rPr>
          <w:rFonts w:ascii="Times New Roman" w:hAnsi="Times New Roman" w:cs="Times New Roman"/>
          <w:b/>
        </w:rPr>
        <w:t xml:space="preserve"> - </w:t>
      </w:r>
      <w:r w:rsidR="00CF38B1" w:rsidRPr="00DA61A9">
        <w:rPr>
          <w:rFonts w:ascii="Times New Roman" w:hAnsi="Times New Roman" w:cs="Times New Roman"/>
          <w:b/>
        </w:rPr>
        <w:t>należy traktować jako poglądowe.</w:t>
      </w:r>
    </w:p>
    <w:p w:rsidR="002B586D" w:rsidRDefault="002B586D" w:rsidP="00B21D6D">
      <w:pPr>
        <w:jc w:val="both"/>
        <w:rPr>
          <w:rFonts w:ascii="Times New Roman" w:hAnsi="Times New Roman" w:cs="Times New Roman"/>
          <w:b/>
          <w:sz w:val="24"/>
          <w:szCs w:val="24"/>
          <w:u w:val="single"/>
        </w:rPr>
      </w:pPr>
    </w:p>
    <w:p w:rsidR="00B21D6D" w:rsidRPr="00B50DAB" w:rsidRDefault="00B21D6D" w:rsidP="00B21D6D">
      <w:pPr>
        <w:jc w:val="both"/>
        <w:rPr>
          <w:rFonts w:ascii="Times New Roman" w:hAnsi="Times New Roman" w:cs="Times New Roman"/>
          <w:b/>
          <w:sz w:val="24"/>
          <w:szCs w:val="24"/>
          <w:u w:val="single"/>
        </w:rPr>
      </w:pPr>
      <w:r w:rsidRPr="00B50DAB">
        <w:rPr>
          <w:rFonts w:ascii="Times New Roman" w:hAnsi="Times New Roman" w:cs="Times New Roman"/>
          <w:b/>
          <w:sz w:val="24"/>
          <w:szCs w:val="24"/>
          <w:u w:val="single"/>
        </w:rPr>
        <w:lastRenderedPageBreak/>
        <w:t xml:space="preserve">UWAGA: </w:t>
      </w:r>
    </w:p>
    <w:p w:rsidR="00B21D6D" w:rsidRPr="00DA61A9" w:rsidRDefault="00B21D6D" w:rsidP="00DA61A9">
      <w:pPr>
        <w:spacing w:line="276" w:lineRule="auto"/>
        <w:jc w:val="both"/>
        <w:rPr>
          <w:rFonts w:ascii="Times New Roman" w:hAnsi="Times New Roman" w:cs="Times New Roman"/>
          <w:b/>
        </w:rPr>
      </w:pPr>
      <w:r w:rsidRPr="00DA61A9">
        <w:rPr>
          <w:rFonts w:ascii="Times New Roman" w:hAnsi="Times New Roman" w:cs="Times New Roman"/>
          <w:b/>
        </w:rPr>
        <w:t xml:space="preserve">Wymiary podane w opisie przedmiotu zamówienia są wymiarami przybliżonymi. Przed realizacją należy dokonać sprawdzenia realnych wymiarów w celu ewentualnej korekty parametrów. </w:t>
      </w:r>
    </w:p>
    <w:p w:rsidR="009B7CD6" w:rsidRDefault="00646C73" w:rsidP="003755AE">
      <w:pPr>
        <w:spacing w:after="0" w:line="276" w:lineRule="auto"/>
        <w:jc w:val="both"/>
        <w:rPr>
          <w:rFonts w:ascii="Times New Roman" w:eastAsia="Times New Roman" w:hAnsi="Times New Roman" w:cs="Times New Roman"/>
          <w:b/>
          <w:lang w:eastAsia="pl-PL"/>
        </w:rPr>
      </w:pPr>
      <w:r w:rsidRPr="00DA61A9">
        <w:rPr>
          <w:rFonts w:ascii="Times New Roman" w:hAnsi="Times New Roman" w:cs="Times New Roman"/>
          <w:b/>
        </w:rPr>
        <w:t xml:space="preserve">W opisie przedmiotu zamówienia podano </w:t>
      </w:r>
      <w:r w:rsidR="003F290B" w:rsidRPr="00DA61A9">
        <w:rPr>
          <w:rFonts w:ascii="Times New Roman" w:hAnsi="Times New Roman" w:cs="Times New Roman"/>
          <w:b/>
        </w:rPr>
        <w:t>kolor</w:t>
      </w:r>
      <w:r w:rsidRPr="00DA61A9">
        <w:rPr>
          <w:rFonts w:ascii="Times New Roman" w:hAnsi="Times New Roman" w:cs="Times New Roman"/>
          <w:b/>
        </w:rPr>
        <w:t xml:space="preserve"> mebli </w:t>
      </w:r>
      <w:r w:rsidR="00B21D6D" w:rsidRPr="00DA61A9">
        <w:rPr>
          <w:rFonts w:ascii="Times New Roman" w:hAnsi="Times New Roman" w:cs="Times New Roman"/>
          <w:b/>
        </w:rPr>
        <w:t xml:space="preserve"> </w:t>
      </w:r>
      <w:r w:rsidRPr="00DA61A9">
        <w:rPr>
          <w:rFonts w:ascii="Times New Roman" w:hAnsi="Times New Roman" w:cs="Times New Roman"/>
          <w:b/>
        </w:rPr>
        <w:t xml:space="preserve">(szafy, biurka, </w:t>
      </w:r>
      <w:r w:rsidR="00B03E4D" w:rsidRPr="00DA61A9">
        <w:rPr>
          <w:rFonts w:ascii="Times New Roman" w:hAnsi="Times New Roman" w:cs="Times New Roman"/>
          <w:b/>
        </w:rPr>
        <w:t>stoły</w:t>
      </w:r>
      <w:r w:rsidR="00AC2F99" w:rsidRPr="00DA61A9">
        <w:rPr>
          <w:rFonts w:ascii="Times New Roman" w:hAnsi="Times New Roman" w:cs="Times New Roman"/>
          <w:b/>
        </w:rPr>
        <w:t xml:space="preserve">). Wykonawca w formularzu cenowym </w:t>
      </w:r>
      <w:r w:rsidR="00583DEF" w:rsidRPr="00DA61A9">
        <w:rPr>
          <w:rFonts w:ascii="Times New Roman" w:hAnsi="Times New Roman" w:cs="Times New Roman"/>
          <w:b/>
        </w:rPr>
        <w:t xml:space="preserve">wskazuje </w:t>
      </w:r>
      <w:r w:rsidR="00AC2F99" w:rsidRPr="00DA61A9">
        <w:rPr>
          <w:rFonts w:ascii="Times New Roman" w:hAnsi="Times New Roman" w:cs="Times New Roman"/>
          <w:b/>
        </w:rPr>
        <w:t>proponowany przez siebie</w:t>
      </w:r>
      <w:r w:rsidR="00592BAB">
        <w:rPr>
          <w:rFonts w:ascii="Times New Roman" w:hAnsi="Times New Roman" w:cs="Times New Roman"/>
          <w:b/>
        </w:rPr>
        <w:t xml:space="preserve"> zbliżony do opisanego</w:t>
      </w:r>
      <w:r w:rsidR="00B21D6D" w:rsidRPr="00DA61A9">
        <w:rPr>
          <w:rFonts w:ascii="Times New Roman" w:hAnsi="Times New Roman" w:cs="Times New Roman"/>
          <w:b/>
        </w:rPr>
        <w:t>.</w:t>
      </w:r>
      <w:r w:rsidR="00592BAB">
        <w:rPr>
          <w:rFonts w:ascii="Times New Roman" w:hAnsi="Times New Roman" w:cs="Times New Roman"/>
          <w:b/>
        </w:rPr>
        <w:t xml:space="preserve"> </w:t>
      </w:r>
      <w:r w:rsidR="009B7CD6" w:rsidRPr="00DA61A9">
        <w:rPr>
          <w:rFonts w:ascii="Times New Roman" w:eastAsia="Times New Roman" w:hAnsi="Times New Roman" w:cs="Times New Roman"/>
          <w:b/>
          <w:lang w:eastAsia="pl-PL"/>
        </w:rPr>
        <w:t xml:space="preserve">Kolorystyka mebli do </w:t>
      </w:r>
      <w:r w:rsidR="003F290B" w:rsidRPr="00DA61A9">
        <w:rPr>
          <w:rFonts w:ascii="Times New Roman" w:eastAsia="Times New Roman" w:hAnsi="Times New Roman" w:cs="Times New Roman"/>
          <w:b/>
          <w:lang w:eastAsia="pl-PL"/>
        </w:rPr>
        <w:t>weryfikacji</w:t>
      </w:r>
      <w:r w:rsidR="009B7CD6" w:rsidRPr="00DA61A9">
        <w:rPr>
          <w:rFonts w:ascii="Times New Roman" w:eastAsia="Times New Roman" w:hAnsi="Times New Roman" w:cs="Times New Roman"/>
          <w:b/>
          <w:lang w:eastAsia="pl-PL"/>
        </w:rPr>
        <w:t xml:space="preserve"> przez okazanie próbek przed podpisaniem umowy.</w:t>
      </w:r>
    </w:p>
    <w:p w:rsidR="006B145A" w:rsidRDefault="006B145A" w:rsidP="003755AE">
      <w:pPr>
        <w:spacing w:line="276" w:lineRule="auto"/>
        <w:jc w:val="both"/>
        <w:rPr>
          <w:rFonts w:ascii="Times New Roman" w:eastAsia="Calibri" w:hAnsi="Times New Roman" w:cs="Times New Roman"/>
          <w:lang w:eastAsia="ar-SA"/>
        </w:rPr>
      </w:pPr>
    </w:p>
    <w:p w:rsidR="00A30314" w:rsidRPr="006B145A" w:rsidRDefault="00F1115F" w:rsidP="003755AE">
      <w:pPr>
        <w:spacing w:line="276" w:lineRule="auto"/>
        <w:jc w:val="both"/>
        <w:rPr>
          <w:rFonts w:ascii="Times New Roman" w:eastAsia="Calibri" w:hAnsi="Times New Roman" w:cs="Times New Roman"/>
          <w:u w:val="single"/>
          <w:lang w:eastAsia="ar-SA"/>
        </w:rPr>
      </w:pPr>
      <w:r w:rsidRPr="006B145A">
        <w:rPr>
          <w:rFonts w:ascii="Times New Roman" w:eastAsia="Calibri" w:hAnsi="Times New Roman" w:cs="Times New Roman"/>
          <w:u w:val="single"/>
          <w:lang w:eastAsia="ar-SA"/>
        </w:rPr>
        <w:t>W</w:t>
      </w:r>
      <w:r w:rsidR="00A30314" w:rsidRPr="006B145A">
        <w:rPr>
          <w:rFonts w:ascii="Times New Roman" w:eastAsia="Calibri" w:hAnsi="Times New Roman" w:cs="Times New Roman"/>
          <w:u w:val="single"/>
          <w:lang w:eastAsia="ar-SA"/>
        </w:rPr>
        <w:t xml:space="preserve">raz z ofertą należy przedstawić atest </w:t>
      </w:r>
      <w:r w:rsidR="00C3145E" w:rsidRPr="006B145A">
        <w:rPr>
          <w:rFonts w:ascii="Times New Roman" w:eastAsia="Calibri" w:hAnsi="Times New Roman" w:cs="Times New Roman"/>
          <w:u w:val="single"/>
          <w:lang w:eastAsia="ar-SA"/>
        </w:rPr>
        <w:t>,</w:t>
      </w:r>
      <w:r w:rsidR="00A30314" w:rsidRPr="006B145A">
        <w:rPr>
          <w:rFonts w:ascii="Times New Roman" w:eastAsia="Calibri" w:hAnsi="Times New Roman" w:cs="Times New Roman"/>
          <w:u w:val="single"/>
          <w:lang w:eastAsia="ar-SA"/>
        </w:rPr>
        <w:t xml:space="preserve"> certyfikaty</w:t>
      </w:r>
      <w:r w:rsidR="00C3145E" w:rsidRPr="006B145A">
        <w:rPr>
          <w:rFonts w:ascii="Times New Roman" w:eastAsia="Calibri" w:hAnsi="Times New Roman" w:cs="Times New Roman"/>
          <w:u w:val="single"/>
          <w:lang w:eastAsia="ar-SA"/>
        </w:rPr>
        <w:t xml:space="preserve"> i inne dokumenty wymagane w opisie</w:t>
      </w:r>
      <w:r w:rsidRPr="006B145A">
        <w:rPr>
          <w:rFonts w:ascii="Times New Roman" w:eastAsia="Calibri" w:hAnsi="Times New Roman" w:cs="Times New Roman"/>
          <w:u w:val="single"/>
          <w:lang w:eastAsia="ar-SA"/>
        </w:rPr>
        <w:t>.</w:t>
      </w:r>
      <w:r w:rsidR="00A30314" w:rsidRPr="006B145A">
        <w:rPr>
          <w:rFonts w:ascii="Times New Roman" w:eastAsia="Calibri" w:hAnsi="Times New Roman" w:cs="Times New Roman"/>
          <w:u w:val="single"/>
          <w:lang w:eastAsia="ar-SA"/>
        </w:rPr>
        <w:t xml:space="preserve"> </w:t>
      </w:r>
    </w:p>
    <w:p w:rsidR="00CF38B1" w:rsidRPr="003A7E14" w:rsidRDefault="00CF38B1" w:rsidP="00084145">
      <w:pPr>
        <w:spacing w:after="0" w:line="360" w:lineRule="auto"/>
        <w:jc w:val="both"/>
        <w:rPr>
          <w:rFonts w:ascii="Times New Roman" w:hAnsi="Times New Roman" w:cs="Times New Roman"/>
        </w:rPr>
      </w:pPr>
      <w:r w:rsidRPr="003A7E14">
        <w:rPr>
          <w:rFonts w:ascii="Times New Roman" w:hAnsi="Times New Roman" w:cs="Times New Roman"/>
        </w:rPr>
        <w:t xml:space="preserve">W trakcie realizacji przedmiotu zamówienia Wykonawca zobowiązany jest do zachowania czystości w budynku Zamawiającego oraz każdorazowo bieżącego sprzątania po zakończeniu czynności stanowiących element przedmiotu zamówienia.   </w:t>
      </w:r>
    </w:p>
    <w:p w:rsidR="00CF38B1" w:rsidRPr="003A7E14" w:rsidRDefault="00CF38B1" w:rsidP="00084145">
      <w:pPr>
        <w:spacing w:after="0" w:line="360" w:lineRule="auto"/>
        <w:jc w:val="both"/>
        <w:rPr>
          <w:rFonts w:ascii="Times New Roman" w:hAnsi="Times New Roman" w:cs="Times New Roman"/>
        </w:rPr>
      </w:pPr>
      <w:r w:rsidRPr="003A7E14">
        <w:rPr>
          <w:rFonts w:ascii="Times New Roman" w:hAnsi="Times New Roman" w:cs="Times New Roman"/>
        </w:rPr>
        <w:t xml:space="preserve">Wykonawca zobowiązany jest do uwzględnienia w </w:t>
      </w:r>
      <w:r w:rsidR="00583DEF" w:rsidRPr="003A7E14">
        <w:rPr>
          <w:rFonts w:ascii="Times New Roman" w:hAnsi="Times New Roman" w:cs="Times New Roman"/>
        </w:rPr>
        <w:t>o</w:t>
      </w:r>
      <w:r w:rsidRPr="003A7E14">
        <w:rPr>
          <w:rFonts w:ascii="Times New Roman" w:hAnsi="Times New Roman" w:cs="Times New Roman"/>
        </w:rPr>
        <w:t>fercie wszystkich kosztów jakie poniesie w związku z realizacją przedmiotu zamówienia.</w:t>
      </w:r>
      <w:r w:rsidR="00583DEF" w:rsidRPr="003A7E14">
        <w:rPr>
          <w:rFonts w:ascii="Times New Roman" w:hAnsi="Times New Roman" w:cs="Times New Roman"/>
        </w:rPr>
        <w:t xml:space="preserve"> </w:t>
      </w:r>
      <w:r w:rsidRPr="003A7E14">
        <w:rPr>
          <w:rFonts w:ascii="Times New Roman" w:hAnsi="Times New Roman" w:cs="Times New Roman"/>
        </w:rPr>
        <w:t>Po wykonaniu przedmiotu zamówienia</w:t>
      </w:r>
      <w:r w:rsidR="003755AE">
        <w:rPr>
          <w:rFonts w:ascii="Times New Roman" w:hAnsi="Times New Roman" w:cs="Times New Roman"/>
        </w:rPr>
        <w:t>.</w:t>
      </w:r>
      <w:r w:rsidRPr="003A7E14">
        <w:rPr>
          <w:rFonts w:ascii="Times New Roman" w:hAnsi="Times New Roman" w:cs="Times New Roman"/>
        </w:rPr>
        <w:t xml:space="preserve"> Wykonawca zobowiązany jest do usunięcia wszelkich zabrudzeń, odpadów, pustych opakowań (np. kartonów, pudeł, folii) po dostawach</w:t>
      </w:r>
      <w:r w:rsidR="00583DEF" w:rsidRPr="003A7E14">
        <w:rPr>
          <w:rFonts w:ascii="Times New Roman" w:hAnsi="Times New Roman" w:cs="Times New Roman"/>
        </w:rPr>
        <w:t xml:space="preserve"> i </w:t>
      </w:r>
      <w:r w:rsidRPr="003A7E14">
        <w:rPr>
          <w:rFonts w:ascii="Times New Roman" w:hAnsi="Times New Roman" w:cs="Times New Roman"/>
        </w:rPr>
        <w:t>montażach, powstałych w związku z realizacją przedmiotu zamówienia, własnymi siłami i na koszt własny</w:t>
      </w:r>
      <w:r w:rsidRPr="003A7E14">
        <w:rPr>
          <w:rFonts w:ascii="Times New Roman" w:hAnsi="Times New Roman" w:cs="Times New Roman"/>
          <w:color w:val="FF0000"/>
        </w:rPr>
        <w:t xml:space="preserve">.    </w:t>
      </w:r>
    </w:p>
    <w:p w:rsidR="00EC5857" w:rsidRDefault="00EC5857" w:rsidP="00BE4F6C">
      <w:pPr>
        <w:jc w:val="center"/>
        <w:rPr>
          <w:rFonts w:ascii="Times New Roman" w:hAnsi="Times New Roman" w:cs="Times New Roman"/>
        </w:rPr>
      </w:pPr>
    </w:p>
    <w:tbl>
      <w:tblPr>
        <w:tblW w:w="15451" w:type="dxa"/>
        <w:tblInd w:w="70" w:type="dxa"/>
        <w:tblCellMar>
          <w:top w:w="55" w:type="dxa"/>
          <w:left w:w="70" w:type="dxa"/>
          <w:bottom w:w="55" w:type="dxa"/>
          <w:right w:w="70" w:type="dxa"/>
        </w:tblCellMar>
        <w:tblLook w:val="04A0"/>
      </w:tblPr>
      <w:tblGrid>
        <w:gridCol w:w="465"/>
        <w:gridCol w:w="3097"/>
        <w:gridCol w:w="991"/>
        <w:gridCol w:w="1133"/>
        <w:gridCol w:w="9765"/>
      </w:tblGrid>
      <w:tr w:rsidR="005B0ED0" w:rsidRPr="003A7E14" w:rsidTr="00AF1EAA">
        <w:tc>
          <w:tcPr>
            <w:tcW w:w="465" w:type="dxa"/>
            <w:tcBorders>
              <w:top w:val="single" w:sz="8" w:space="0" w:color="000000"/>
              <w:left w:val="single" w:sz="8" w:space="0" w:color="000000"/>
              <w:bottom w:val="single" w:sz="8" w:space="0" w:color="000000"/>
            </w:tcBorders>
            <w:shd w:val="clear" w:color="auto" w:fill="D8D8D8"/>
            <w:vAlign w:val="center"/>
          </w:tcPr>
          <w:p w:rsidR="005B0ED0" w:rsidRPr="003A7E14" w:rsidRDefault="005B0ED0" w:rsidP="005B0ED0">
            <w:pPr>
              <w:jc w:val="center"/>
              <w:rPr>
                <w:rFonts w:ascii="Times New Roman" w:hAnsi="Times New Roman" w:cs="Times New Roman"/>
              </w:rPr>
            </w:pPr>
            <w:r w:rsidRPr="003A7E14">
              <w:rPr>
                <w:rFonts w:ascii="Times New Roman" w:eastAsia="Times New Roman" w:hAnsi="Times New Roman" w:cs="Times New Roman"/>
                <w:b/>
                <w:bCs/>
              </w:rPr>
              <w:t>Lp.</w:t>
            </w:r>
          </w:p>
        </w:tc>
        <w:tc>
          <w:tcPr>
            <w:tcW w:w="3097" w:type="dxa"/>
            <w:tcBorders>
              <w:top w:val="single" w:sz="8" w:space="0" w:color="000000"/>
              <w:left w:val="single" w:sz="8" w:space="0" w:color="000000"/>
              <w:bottom w:val="single" w:sz="8" w:space="0" w:color="000000"/>
            </w:tcBorders>
            <w:shd w:val="clear" w:color="auto" w:fill="D8D8D8"/>
            <w:vAlign w:val="center"/>
          </w:tcPr>
          <w:p w:rsidR="005B0ED0" w:rsidRPr="003A7E14" w:rsidRDefault="005B0ED0" w:rsidP="005B0ED0">
            <w:pPr>
              <w:jc w:val="center"/>
              <w:rPr>
                <w:rFonts w:ascii="Times New Roman" w:hAnsi="Times New Roman" w:cs="Times New Roman"/>
              </w:rPr>
            </w:pPr>
            <w:r w:rsidRPr="003A7E14">
              <w:rPr>
                <w:rFonts w:ascii="Times New Roman" w:eastAsia="Times New Roman" w:hAnsi="Times New Roman" w:cs="Times New Roman"/>
                <w:b/>
                <w:bCs/>
              </w:rPr>
              <w:t>Nazwa towaru</w:t>
            </w:r>
          </w:p>
        </w:tc>
        <w:tc>
          <w:tcPr>
            <w:tcW w:w="991" w:type="dxa"/>
            <w:tcBorders>
              <w:top w:val="single" w:sz="8" w:space="0" w:color="000000"/>
              <w:left w:val="single" w:sz="8" w:space="0" w:color="000000"/>
              <w:bottom w:val="single" w:sz="8" w:space="0" w:color="000000"/>
            </w:tcBorders>
            <w:shd w:val="clear" w:color="auto" w:fill="D8D8D8"/>
            <w:vAlign w:val="center"/>
          </w:tcPr>
          <w:p w:rsidR="005B0ED0" w:rsidRPr="003A7E14" w:rsidRDefault="005B0ED0" w:rsidP="005B0ED0">
            <w:pPr>
              <w:jc w:val="center"/>
              <w:rPr>
                <w:rFonts w:ascii="Times New Roman" w:hAnsi="Times New Roman" w:cs="Times New Roman"/>
              </w:rPr>
            </w:pPr>
            <w:r w:rsidRPr="003A7E14">
              <w:rPr>
                <w:rFonts w:ascii="Times New Roman" w:eastAsia="Times New Roman" w:hAnsi="Times New Roman" w:cs="Times New Roman"/>
                <w:b/>
                <w:bCs/>
              </w:rPr>
              <w:t>Ilość</w:t>
            </w:r>
          </w:p>
        </w:tc>
        <w:tc>
          <w:tcPr>
            <w:tcW w:w="1133" w:type="dxa"/>
            <w:tcBorders>
              <w:top w:val="single" w:sz="8" w:space="0" w:color="000000"/>
              <w:left w:val="single" w:sz="8" w:space="0" w:color="000000"/>
              <w:bottom w:val="single" w:sz="8" w:space="0" w:color="000000"/>
            </w:tcBorders>
            <w:shd w:val="clear" w:color="auto" w:fill="D8D8D8"/>
            <w:vAlign w:val="center"/>
          </w:tcPr>
          <w:p w:rsidR="005B0ED0" w:rsidRPr="003A7E14" w:rsidRDefault="005B0ED0" w:rsidP="005B0ED0">
            <w:pPr>
              <w:jc w:val="center"/>
              <w:rPr>
                <w:rFonts w:ascii="Times New Roman" w:hAnsi="Times New Roman" w:cs="Times New Roman"/>
              </w:rPr>
            </w:pPr>
            <w:r w:rsidRPr="003A7E14">
              <w:rPr>
                <w:rFonts w:ascii="Times New Roman" w:eastAsia="Times New Roman" w:hAnsi="Times New Roman" w:cs="Times New Roman"/>
                <w:b/>
                <w:bCs/>
              </w:rPr>
              <w:t>Jedn.</w:t>
            </w:r>
          </w:p>
        </w:tc>
        <w:tc>
          <w:tcPr>
            <w:tcW w:w="9765" w:type="dxa"/>
            <w:tcBorders>
              <w:top w:val="single" w:sz="8" w:space="0" w:color="000000"/>
              <w:left w:val="single" w:sz="8" w:space="0" w:color="000000"/>
              <w:bottom w:val="single" w:sz="8" w:space="0" w:color="000000"/>
              <w:right w:val="single" w:sz="8" w:space="0" w:color="000000"/>
            </w:tcBorders>
            <w:shd w:val="clear" w:color="auto" w:fill="D8D8D8"/>
            <w:vAlign w:val="center"/>
          </w:tcPr>
          <w:p w:rsidR="005B0ED0" w:rsidRPr="003A7E14" w:rsidRDefault="005B0ED0" w:rsidP="005B0ED0">
            <w:pPr>
              <w:jc w:val="center"/>
              <w:rPr>
                <w:rFonts w:ascii="Times New Roman" w:hAnsi="Times New Roman" w:cs="Times New Roman"/>
              </w:rPr>
            </w:pPr>
            <w:r w:rsidRPr="003A7E14">
              <w:rPr>
                <w:rFonts w:ascii="Times New Roman" w:hAnsi="Times New Roman" w:cs="Times New Roman"/>
                <w:b/>
                <w:bCs/>
              </w:rPr>
              <w:t>Opis minimalnych wymaganych parametrów technicznych</w:t>
            </w:r>
          </w:p>
        </w:tc>
      </w:tr>
      <w:tr w:rsidR="005B0ED0" w:rsidRPr="003A7E14" w:rsidTr="007444D9">
        <w:tc>
          <w:tcPr>
            <w:tcW w:w="15451" w:type="dxa"/>
            <w:gridSpan w:val="5"/>
            <w:tcBorders>
              <w:left w:val="single" w:sz="8" w:space="0" w:color="000000"/>
              <w:bottom w:val="single" w:sz="8" w:space="0" w:color="000000"/>
              <w:right w:val="single" w:sz="8" w:space="0" w:color="000000"/>
            </w:tcBorders>
            <w:shd w:val="clear" w:color="auto" w:fill="F2F2F2" w:themeFill="background1" w:themeFillShade="F2"/>
          </w:tcPr>
          <w:p w:rsidR="005B0ED0" w:rsidRPr="003A7E14" w:rsidRDefault="005B0ED0" w:rsidP="005B0ED0">
            <w:pPr>
              <w:rPr>
                <w:rFonts w:ascii="Times New Roman" w:hAnsi="Times New Roman" w:cs="Times New Roman"/>
              </w:rPr>
            </w:pPr>
            <w:r w:rsidRPr="003A7E14">
              <w:rPr>
                <w:rFonts w:ascii="Times New Roman" w:hAnsi="Times New Roman" w:cs="Times New Roman"/>
                <w:b/>
                <w:bCs/>
              </w:rPr>
              <w:t>KORYTARZ 2/01</w:t>
            </w:r>
          </w:p>
        </w:tc>
      </w:tr>
      <w:tr w:rsidR="005B0ED0" w:rsidRPr="003A7E14" w:rsidTr="00A11F16">
        <w:tc>
          <w:tcPr>
            <w:tcW w:w="465" w:type="dxa"/>
            <w:tcBorders>
              <w:left w:val="single" w:sz="8" w:space="0" w:color="000000"/>
              <w:bottom w:val="single" w:sz="4" w:space="0" w:color="auto"/>
            </w:tcBorders>
            <w:shd w:val="clear" w:color="auto" w:fill="auto"/>
            <w:vAlign w:val="center"/>
          </w:tcPr>
          <w:p w:rsidR="005B0ED0" w:rsidRPr="003A7E14" w:rsidRDefault="005B0ED0" w:rsidP="00292437">
            <w:pPr>
              <w:jc w:val="center"/>
              <w:rPr>
                <w:rFonts w:ascii="Times New Roman" w:hAnsi="Times New Roman" w:cs="Times New Roman"/>
              </w:rPr>
            </w:pPr>
            <w:r w:rsidRPr="003A7E14">
              <w:rPr>
                <w:rFonts w:ascii="Times New Roman" w:eastAsia="Times New Roman" w:hAnsi="Times New Roman" w:cs="Times New Roman"/>
              </w:rPr>
              <w:t>1.</w:t>
            </w:r>
          </w:p>
        </w:tc>
        <w:tc>
          <w:tcPr>
            <w:tcW w:w="3097" w:type="dxa"/>
            <w:tcBorders>
              <w:left w:val="single" w:sz="8" w:space="0" w:color="000000"/>
              <w:bottom w:val="single" w:sz="4" w:space="0" w:color="auto"/>
            </w:tcBorders>
            <w:shd w:val="clear" w:color="auto" w:fill="auto"/>
            <w:vAlign w:val="center"/>
          </w:tcPr>
          <w:p w:rsidR="005B0ED0" w:rsidRPr="003A7E14" w:rsidRDefault="005B0ED0" w:rsidP="00292437">
            <w:pPr>
              <w:jc w:val="center"/>
              <w:rPr>
                <w:rFonts w:ascii="Times New Roman" w:hAnsi="Times New Roman" w:cs="Times New Roman"/>
                <w:b/>
              </w:rPr>
            </w:pPr>
            <w:r w:rsidRPr="003A7E14">
              <w:rPr>
                <w:rFonts w:ascii="Times New Roman" w:hAnsi="Times New Roman" w:cs="Times New Roman"/>
                <w:b/>
              </w:rPr>
              <w:t>Ławka 4 osobowa</w:t>
            </w:r>
          </w:p>
        </w:tc>
        <w:tc>
          <w:tcPr>
            <w:tcW w:w="991" w:type="dxa"/>
            <w:tcBorders>
              <w:left w:val="single" w:sz="8" w:space="0" w:color="000000"/>
              <w:bottom w:val="single" w:sz="4" w:space="0" w:color="auto"/>
            </w:tcBorders>
            <w:shd w:val="clear" w:color="auto" w:fill="auto"/>
            <w:vAlign w:val="center"/>
          </w:tcPr>
          <w:p w:rsidR="005B0ED0" w:rsidRPr="003A7E14" w:rsidRDefault="005B0ED0" w:rsidP="00292437">
            <w:pPr>
              <w:snapToGrid w:val="0"/>
              <w:jc w:val="center"/>
              <w:rPr>
                <w:rFonts w:ascii="Times New Roman" w:hAnsi="Times New Roman" w:cs="Times New Roman"/>
              </w:rPr>
            </w:pPr>
            <w:r w:rsidRPr="003A7E14">
              <w:rPr>
                <w:rFonts w:ascii="Times New Roman" w:hAnsi="Times New Roman" w:cs="Times New Roman"/>
              </w:rPr>
              <w:t>3</w:t>
            </w:r>
          </w:p>
        </w:tc>
        <w:tc>
          <w:tcPr>
            <w:tcW w:w="1133" w:type="dxa"/>
            <w:tcBorders>
              <w:left w:val="single" w:sz="8" w:space="0" w:color="000000"/>
              <w:bottom w:val="single" w:sz="4" w:space="0" w:color="auto"/>
            </w:tcBorders>
            <w:shd w:val="clear" w:color="auto" w:fill="auto"/>
            <w:vAlign w:val="center"/>
          </w:tcPr>
          <w:p w:rsidR="005B0ED0" w:rsidRPr="003A7E14" w:rsidRDefault="005B0ED0" w:rsidP="00292437">
            <w:pPr>
              <w:jc w:val="center"/>
              <w:rPr>
                <w:rFonts w:ascii="Times New Roman" w:hAnsi="Times New Roman" w:cs="Times New Roman"/>
              </w:rPr>
            </w:pPr>
            <w:r w:rsidRPr="003A7E14">
              <w:rPr>
                <w:rFonts w:ascii="Times New Roman" w:eastAsia="Times New Roman" w:hAnsi="Times New Roman" w:cs="Times New Roman"/>
              </w:rPr>
              <w:t>szt.</w:t>
            </w:r>
          </w:p>
        </w:tc>
        <w:tc>
          <w:tcPr>
            <w:tcW w:w="9765" w:type="dxa"/>
            <w:tcBorders>
              <w:left w:val="single" w:sz="8" w:space="0" w:color="000000"/>
              <w:bottom w:val="single" w:sz="4" w:space="0" w:color="auto"/>
              <w:right w:val="single" w:sz="8" w:space="0" w:color="000000"/>
            </w:tcBorders>
            <w:shd w:val="clear" w:color="auto" w:fill="auto"/>
            <w:vAlign w:val="bottom"/>
          </w:tcPr>
          <w:p w:rsidR="007E403C" w:rsidRPr="003A7E14" w:rsidRDefault="007E403C" w:rsidP="007E403C">
            <w:pPr>
              <w:snapToGrid w:val="0"/>
              <w:spacing w:after="0" w:line="276" w:lineRule="auto"/>
              <w:rPr>
                <w:rFonts w:ascii="Times New Roman" w:hAnsi="Times New Roman" w:cs="Times New Roman"/>
              </w:rPr>
            </w:pPr>
            <w:r w:rsidRPr="003A7E14">
              <w:rPr>
                <w:rFonts w:ascii="Times New Roman" w:hAnsi="Times New Roman" w:cs="Times New Roman"/>
              </w:rPr>
              <w:t>-</w:t>
            </w:r>
            <w:r w:rsidRPr="003A7E14">
              <w:rPr>
                <w:rFonts w:ascii="Times New Roman" w:hAnsi="Times New Roman" w:cs="Times New Roman"/>
                <w:b/>
                <w:bCs/>
              </w:rPr>
              <w:t xml:space="preserve"> </w:t>
            </w:r>
            <w:r w:rsidRPr="003A7E14">
              <w:rPr>
                <w:rFonts w:ascii="Times New Roman" w:hAnsi="Times New Roman" w:cs="Times New Roman"/>
              </w:rPr>
              <w:t>metalowy stelaż w kolorze</w:t>
            </w:r>
            <w:r w:rsidRPr="003A7E14">
              <w:rPr>
                <w:rFonts w:ascii="Times New Roman" w:hAnsi="Times New Roman" w:cs="Times New Roman"/>
                <w:bCs/>
              </w:rPr>
              <w:t> chrome.</w:t>
            </w:r>
          </w:p>
          <w:p w:rsidR="000811D6" w:rsidRPr="003A7E14" w:rsidRDefault="007E403C" w:rsidP="000811D6">
            <w:pPr>
              <w:snapToGrid w:val="0"/>
              <w:spacing w:after="0" w:line="276" w:lineRule="auto"/>
              <w:rPr>
                <w:rFonts w:ascii="Times New Roman" w:hAnsi="Times New Roman" w:cs="Times New Roman"/>
              </w:rPr>
            </w:pPr>
            <w:r w:rsidRPr="003A7E14">
              <w:rPr>
                <w:rFonts w:ascii="Times New Roman" w:hAnsi="Times New Roman" w:cs="Times New Roman"/>
              </w:rPr>
              <w:t xml:space="preserve"> - s</w:t>
            </w:r>
            <w:r w:rsidRPr="003A7E14">
              <w:rPr>
                <w:rFonts w:ascii="Times New Roman" w:hAnsi="Times New Roman" w:cs="Times New Roman"/>
                <w:bCs/>
              </w:rPr>
              <w:t xml:space="preserve">iedzisko wykonane z wysokojakościowej sklejki bukowej barwionej kolorze </w:t>
            </w:r>
            <w:r w:rsidR="00471643" w:rsidRPr="003A7E14">
              <w:rPr>
                <w:rFonts w:ascii="Times New Roman" w:hAnsi="Times New Roman" w:cs="Times New Roman"/>
              </w:rPr>
              <w:t xml:space="preserve"> naturalnego drzewa</w:t>
            </w:r>
            <w:r w:rsidR="000811D6" w:rsidRPr="003A7E14">
              <w:rPr>
                <w:rFonts w:ascii="Times New Roman" w:hAnsi="Times New Roman" w:cs="Times New Roman"/>
              </w:rPr>
              <w:t xml:space="preserve"> przybliżone  wymiary :</w:t>
            </w:r>
          </w:p>
          <w:p w:rsidR="000811D6" w:rsidRPr="003A7E14" w:rsidRDefault="000811D6" w:rsidP="000811D6">
            <w:pPr>
              <w:snapToGrid w:val="0"/>
              <w:spacing w:after="0" w:line="276" w:lineRule="auto"/>
              <w:rPr>
                <w:rFonts w:ascii="Times New Roman" w:hAnsi="Times New Roman" w:cs="Times New Roman"/>
              </w:rPr>
            </w:pPr>
            <w:r w:rsidRPr="003A7E14">
              <w:rPr>
                <w:rFonts w:ascii="Times New Roman" w:hAnsi="Times New Roman" w:cs="Times New Roman"/>
                <w:noProof/>
                <w:lang w:eastAsia="pl-PL"/>
              </w:rPr>
              <w:lastRenderedPageBreak/>
              <w:drawing>
                <wp:inline distT="0" distB="0" distL="0" distR="0">
                  <wp:extent cx="4400550" cy="1609725"/>
                  <wp:effectExtent l="19050" t="0" r="0" b="0"/>
                  <wp:docPr id="1" name="Obraz 1" descr="Ławka czteroosobowa Cafe VII-4 Nowy Styl Kod produktu baromeble_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Ławka czteroosobowa Cafe VII-4 Nowy Styl Kod produktu baromeble_54"/>
                          <pic:cNvPicPr>
                            <a:picLocks noChangeAspect="1" noChangeArrowheads="1"/>
                          </pic:cNvPicPr>
                        </pic:nvPicPr>
                        <pic:blipFill>
                          <a:blip r:embed="rId8" cstate="print"/>
                          <a:srcRect t="5505" b="16972"/>
                          <a:stretch>
                            <a:fillRect/>
                          </a:stretch>
                        </pic:blipFill>
                        <pic:spPr bwMode="auto">
                          <a:xfrm>
                            <a:off x="0" y="0"/>
                            <a:ext cx="4400550" cy="1609725"/>
                          </a:xfrm>
                          <a:prstGeom prst="rect">
                            <a:avLst/>
                          </a:prstGeom>
                          <a:noFill/>
                          <a:ln w="9525">
                            <a:noFill/>
                            <a:miter lim="800000"/>
                            <a:headEnd/>
                            <a:tailEnd/>
                          </a:ln>
                        </pic:spPr>
                      </pic:pic>
                    </a:graphicData>
                  </a:graphic>
                </wp:inline>
              </w:drawing>
            </w:r>
          </w:p>
        </w:tc>
      </w:tr>
      <w:tr w:rsidR="00206D9E" w:rsidRPr="003A7E14" w:rsidTr="00A11F16">
        <w:tc>
          <w:tcPr>
            <w:tcW w:w="465" w:type="dxa"/>
            <w:tcBorders>
              <w:top w:val="single" w:sz="4" w:space="0" w:color="auto"/>
              <w:left w:val="single" w:sz="8" w:space="0" w:color="000000"/>
              <w:bottom w:val="single" w:sz="8" w:space="0" w:color="000000"/>
            </w:tcBorders>
            <w:shd w:val="clear" w:color="auto" w:fill="auto"/>
            <w:vAlign w:val="center"/>
          </w:tcPr>
          <w:p w:rsidR="00206D9E" w:rsidRPr="003A7E14" w:rsidRDefault="00206D9E" w:rsidP="00292437">
            <w:pPr>
              <w:jc w:val="center"/>
              <w:rPr>
                <w:rFonts w:ascii="Times New Roman" w:eastAsia="Times New Roman" w:hAnsi="Times New Roman" w:cs="Times New Roman"/>
              </w:rPr>
            </w:pPr>
            <w:r w:rsidRPr="003A7E14">
              <w:rPr>
                <w:rFonts w:ascii="Times New Roman" w:eastAsia="Times New Roman" w:hAnsi="Times New Roman" w:cs="Times New Roman"/>
              </w:rPr>
              <w:lastRenderedPageBreak/>
              <w:t>2.</w:t>
            </w:r>
          </w:p>
        </w:tc>
        <w:tc>
          <w:tcPr>
            <w:tcW w:w="3097" w:type="dxa"/>
            <w:tcBorders>
              <w:top w:val="single" w:sz="4" w:space="0" w:color="auto"/>
              <w:left w:val="single" w:sz="8" w:space="0" w:color="000000"/>
              <w:bottom w:val="single" w:sz="8" w:space="0" w:color="000000"/>
            </w:tcBorders>
            <w:shd w:val="clear" w:color="auto" w:fill="auto"/>
            <w:vAlign w:val="center"/>
          </w:tcPr>
          <w:p w:rsidR="00206D9E" w:rsidRPr="003A7E14" w:rsidRDefault="00206D9E" w:rsidP="00292437">
            <w:pPr>
              <w:spacing w:line="240" w:lineRule="auto"/>
              <w:jc w:val="center"/>
              <w:rPr>
                <w:rFonts w:ascii="Times New Roman" w:hAnsi="Times New Roman" w:cs="Times New Roman"/>
                <w:b/>
                <w:bCs/>
              </w:rPr>
            </w:pPr>
            <w:r w:rsidRPr="003A7E14">
              <w:rPr>
                <w:rFonts w:ascii="Times New Roman" w:hAnsi="Times New Roman" w:cs="Times New Roman"/>
                <w:b/>
                <w:bCs/>
              </w:rPr>
              <w:t>Wieszak na odzież</w:t>
            </w:r>
          </w:p>
        </w:tc>
        <w:tc>
          <w:tcPr>
            <w:tcW w:w="991" w:type="dxa"/>
            <w:tcBorders>
              <w:top w:val="single" w:sz="4" w:space="0" w:color="auto"/>
              <w:left w:val="single" w:sz="8" w:space="0" w:color="000000"/>
              <w:bottom w:val="single" w:sz="8" w:space="0" w:color="000000"/>
            </w:tcBorders>
            <w:shd w:val="clear" w:color="auto" w:fill="auto"/>
            <w:vAlign w:val="center"/>
          </w:tcPr>
          <w:p w:rsidR="00206D9E" w:rsidRPr="003A7E14" w:rsidRDefault="00AF1EAA" w:rsidP="00292437">
            <w:pPr>
              <w:spacing w:line="240" w:lineRule="auto"/>
              <w:jc w:val="center"/>
              <w:rPr>
                <w:rFonts w:ascii="Times New Roman" w:hAnsi="Times New Roman" w:cs="Times New Roman"/>
              </w:rPr>
            </w:pPr>
            <w:r w:rsidRPr="003A7E14">
              <w:rPr>
                <w:rFonts w:ascii="Times New Roman" w:hAnsi="Times New Roman" w:cs="Times New Roman"/>
              </w:rPr>
              <w:t>2</w:t>
            </w:r>
          </w:p>
        </w:tc>
        <w:tc>
          <w:tcPr>
            <w:tcW w:w="1133" w:type="dxa"/>
            <w:tcBorders>
              <w:top w:val="single" w:sz="4" w:space="0" w:color="auto"/>
              <w:left w:val="single" w:sz="8" w:space="0" w:color="000000"/>
              <w:bottom w:val="single" w:sz="8" w:space="0" w:color="000000"/>
            </w:tcBorders>
            <w:shd w:val="clear" w:color="auto" w:fill="auto"/>
            <w:vAlign w:val="center"/>
          </w:tcPr>
          <w:p w:rsidR="00206D9E" w:rsidRPr="003A7E14" w:rsidRDefault="00206D9E" w:rsidP="00292437">
            <w:pPr>
              <w:spacing w:line="240" w:lineRule="auto"/>
              <w:jc w:val="center"/>
              <w:rPr>
                <w:rFonts w:ascii="Times New Roman" w:hAnsi="Times New Roman" w:cs="Times New Roman"/>
              </w:rPr>
            </w:pPr>
            <w:r w:rsidRPr="003A7E14">
              <w:rPr>
                <w:rFonts w:ascii="Times New Roman" w:hAnsi="Times New Roman" w:cs="Times New Roman"/>
              </w:rPr>
              <w:t>szt.</w:t>
            </w:r>
          </w:p>
        </w:tc>
        <w:tc>
          <w:tcPr>
            <w:tcW w:w="9765" w:type="dxa"/>
            <w:tcBorders>
              <w:top w:val="single" w:sz="4" w:space="0" w:color="auto"/>
              <w:left w:val="single" w:sz="8" w:space="0" w:color="000000"/>
              <w:bottom w:val="single" w:sz="8" w:space="0" w:color="000000"/>
              <w:right w:val="single" w:sz="8" w:space="0" w:color="000000"/>
            </w:tcBorders>
            <w:shd w:val="clear" w:color="auto" w:fill="auto"/>
          </w:tcPr>
          <w:p w:rsidR="00206D9E" w:rsidRPr="003A7E14" w:rsidRDefault="00206D9E" w:rsidP="00206D9E">
            <w:pPr>
              <w:spacing w:line="240" w:lineRule="auto"/>
              <w:rPr>
                <w:rFonts w:ascii="Times New Roman" w:hAnsi="Times New Roman" w:cs="Times New Roman"/>
              </w:rPr>
            </w:pPr>
            <w:r w:rsidRPr="003A7E14">
              <w:rPr>
                <w:rFonts w:ascii="Times New Roman" w:hAnsi="Times New Roman" w:cs="Times New Roman"/>
              </w:rPr>
              <w:t xml:space="preserve">- wieszak stojący, metalowy malowany proszkowo, </w:t>
            </w:r>
            <w:r w:rsidRPr="003A7E14">
              <w:rPr>
                <w:rFonts w:ascii="Times New Roman" w:hAnsi="Times New Roman" w:cs="Times New Roman"/>
              </w:rPr>
              <w:br/>
              <w:t xml:space="preserve">- wyposażony w co najmniej cztery ramiona do wieszania odzieży, </w:t>
            </w:r>
            <w:r w:rsidRPr="003A7E14">
              <w:rPr>
                <w:rFonts w:ascii="Times New Roman" w:hAnsi="Times New Roman" w:cs="Times New Roman"/>
              </w:rPr>
              <w:br/>
              <w:t>- kolor czarny,</w:t>
            </w:r>
            <w:r w:rsidRPr="003A7E14">
              <w:rPr>
                <w:rFonts w:ascii="Times New Roman" w:hAnsi="Times New Roman" w:cs="Times New Roman"/>
              </w:rPr>
              <w:br/>
              <w:t>-szeroka podstawa zapewniająca stabilność, wysokość – około 180 cm,</w:t>
            </w:r>
          </w:p>
        </w:tc>
      </w:tr>
      <w:tr w:rsidR="00206D9E" w:rsidRPr="003A7E14" w:rsidTr="00292437">
        <w:tc>
          <w:tcPr>
            <w:tcW w:w="465" w:type="dxa"/>
            <w:tcBorders>
              <w:left w:val="single" w:sz="8" w:space="0" w:color="000000"/>
              <w:bottom w:val="single" w:sz="8" w:space="0" w:color="000000"/>
            </w:tcBorders>
            <w:shd w:val="clear" w:color="auto" w:fill="auto"/>
            <w:vAlign w:val="center"/>
          </w:tcPr>
          <w:p w:rsidR="00206D9E" w:rsidRPr="003A7E14" w:rsidRDefault="00206D9E" w:rsidP="00292437">
            <w:pPr>
              <w:jc w:val="center"/>
              <w:rPr>
                <w:rFonts w:ascii="Times New Roman" w:eastAsia="Times New Roman" w:hAnsi="Times New Roman" w:cs="Times New Roman"/>
              </w:rPr>
            </w:pPr>
            <w:r w:rsidRPr="003A7E14">
              <w:rPr>
                <w:rFonts w:ascii="Times New Roman" w:eastAsia="Times New Roman" w:hAnsi="Times New Roman" w:cs="Times New Roman"/>
              </w:rPr>
              <w:t>3.</w:t>
            </w:r>
          </w:p>
        </w:tc>
        <w:tc>
          <w:tcPr>
            <w:tcW w:w="3097" w:type="dxa"/>
            <w:tcBorders>
              <w:left w:val="single" w:sz="8" w:space="0" w:color="000000"/>
              <w:bottom w:val="single" w:sz="8" w:space="0" w:color="000000"/>
            </w:tcBorders>
            <w:shd w:val="clear" w:color="auto" w:fill="auto"/>
            <w:vAlign w:val="center"/>
          </w:tcPr>
          <w:p w:rsidR="00206D9E" w:rsidRPr="003A7E14" w:rsidRDefault="00206D9E" w:rsidP="00292437">
            <w:pPr>
              <w:jc w:val="center"/>
              <w:rPr>
                <w:rFonts w:ascii="Times New Roman" w:hAnsi="Times New Roman" w:cs="Times New Roman"/>
                <w:b/>
              </w:rPr>
            </w:pPr>
            <w:r w:rsidRPr="003A7E14">
              <w:rPr>
                <w:rFonts w:ascii="Times New Roman" w:hAnsi="Times New Roman" w:cs="Times New Roman"/>
                <w:b/>
              </w:rPr>
              <w:t>Kosz</w:t>
            </w:r>
          </w:p>
        </w:tc>
        <w:tc>
          <w:tcPr>
            <w:tcW w:w="991" w:type="dxa"/>
            <w:tcBorders>
              <w:left w:val="single" w:sz="8" w:space="0" w:color="000000"/>
              <w:bottom w:val="single" w:sz="8" w:space="0" w:color="000000"/>
            </w:tcBorders>
            <w:shd w:val="clear" w:color="auto" w:fill="auto"/>
            <w:vAlign w:val="center"/>
          </w:tcPr>
          <w:p w:rsidR="00206D9E" w:rsidRPr="003A7E14" w:rsidRDefault="00AD2BB7" w:rsidP="00292437">
            <w:pPr>
              <w:snapToGrid w:val="0"/>
              <w:jc w:val="center"/>
              <w:rPr>
                <w:rFonts w:ascii="Times New Roman" w:hAnsi="Times New Roman" w:cs="Times New Roman"/>
              </w:rPr>
            </w:pPr>
            <w:r w:rsidRPr="003A7E14">
              <w:rPr>
                <w:rFonts w:ascii="Times New Roman" w:hAnsi="Times New Roman" w:cs="Times New Roman"/>
              </w:rPr>
              <w:t>5</w:t>
            </w:r>
          </w:p>
        </w:tc>
        <w:tc>
          <w:tcPr>
            <w:tcW w:w="1133" w:type="dxa"/>
            <w:tcBorders>
              <w:left w:val="single" w:sz="8" w:space="0" w:color="000000"/>
              <w:bottom w:val="single" w:sz="8" w:space="0" w:color="000000"/>
            </w:tcBorders>
            <w:shd w:val="clear" w:color="auto" w:fill="auto"/>
            <w:vAlign w:val="center"/>
          </w:tcPr>
          <w:p w:rsidR="00206D9E" w:rsidRPr="003A7E14" w:rsidRDefault="00206D9E" w:rsidP="00292437">
            <w:pPr>
              <w:jc w:val="center"/>
              <w:rPr>
                <w:rFonts w:ascii="Times New Roman" w:eastAsia="Times New Roman" w:hAnsi="Times New Roman" w:cs="Times New Roman"/>
              </w:rPr>
            </w:pPr>
            <w:r w:rsidRPr="003A7E14">
              <w:rPr>
                <w:rFonts w:ascii="Times New Roman" w:eastAsia="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7E403C" w:rsidRPr="003A7E14" w:rsidRDefault="007E403C" w:rsidP="007E403C">
            <w:pPr>
              <w:spacing w:after="0" w:line="276" w:lineRule="auto"/>
              <w:outlineLvl w:val="0"/>
              <w:rPr>
                <w:rFonts w:ascii="Times New Roman" w:eastAsia="Times New Roman" w:hAnsi="Times New Roman" w:cs="Times New Roman"/>
                <w:bCs/>
                <w:kern w:val="36"/>
                <w:lang w:eastAsia="pl-PL"/>
              </w:rPr>
            </w:pPr>
            <w:r w:rsidRPr="003A7E14">
              <w:rPr>
                <w:rFonts w:ascii="Times New Roman" w:eastAsia="Times New Roman" w:hAnsi="Times New Roman" w:cs="Times New Roman"/>
                <w:bCs/>
                <w:kern w:val="36"/>
                <w:lang w:eastAsia="pl-PL"/>
              </w:rPr>
              <w:t>Kosz na śmieci stalowy</w:t>
            </w:r>
            <w:r w:rsidRPr="003A7E14">
              <w:rPr>
                <w:rFonts w:ascii="Times New Roman" w:hAnsi="Times New Roman" w:cs="Times New Roman"/>
              </w:rPr>
              <w:t xml:space="preserve"> , powierzchnia kosza z powłoką NFP, dzięki której nie zostają ślady dotyku.</w:t>
            </w:r>
          </w:p>
          <w:p w:rsidR="007E403C" w:rsidRPr="003A7E14" w:rsidRDefault="007E403C" w:rsidP="007E403C">
            <w:pPr>
              <w:spacing w:after="0" w:line="276" w:lineRule="auto"/>
              <w:outlineLvl w:val="0"/>
              <w:rPr>
                <w:rFonts w:ascii="Times New Roman" w:eastAsia="Times New Roman" w:hAnsi="Times New Roman" w:cs="Times New Roman"/>
                <w:bCs/>
                <w:kern w:val="36"/>
                <w:lang w:eastAsia="pl-PL"/>
              </w:rPr>
            </w:pPr>
            <w:r w:rsidRPr="003A7E14">
              <w:rPr>
                <w:rFonts w:ascii="Times New Roman" w:eastAsia="Times New Roman" w:hAnsi="Times New Roman" w:cs="Times New Roman"/>
                <w:bCs/>
                <w:kern w:val="36"/>
                <w:lang w:eastAsia="pl-PL"/>
              </w:rPr>
              <w:t xml:space="preserve">- kolor czarny </w:t>
            </w:r>
          </w:p>
          <w:p w:rsidR="00206D9E" w:rsidRPr="003A7E14" w:rsidRDefault="007E403C" w:rsidP="007E403C">
            <w:pPr>
              <w:spacing w:after="0" w:line="276" w:lineRule="auto"/>
              <w:outlineLvl w:val="0"/>
              <w:rPr>
                <w:rFonts w:ascii="Times New Roman" w:hAnsi="Times New Roman" w:cs="Times New Roman"/>
              </w:rPr>
            </w:pPr>
            <w:r w:rsidRPr="003A7E14">
              <w:rPr>
                <w:rFonts w:ascii="Times New Roman" w:hAnsi="Times New Roman" w:cs="Times New Roman"/>
              </w:rPr>
              <w:t>- wymiary</w:t>
            </w:r>
            <w:r w:rsidR="0010291A" w:rsidRPr="003A7E14">
              <w:rPr>
                <w:rFonts w:ascii="Times New Roman" w:hAnsi="Times New Roman" w:cs="Times New Roman"/>
              </w:rPr>
              <w:t xml:space="preserve"> ok. </w:t>
            </w:r>
            <w:r w:rsidRPr="003A7E14">
              <w:rPr>
                <w:rFonts w:ascii="Times New Roman" w:hAnsi="Times New Roman" w:cs="Times New Roman"/>
              </w:rPr>
              <w:t>:</w:t>
            </w:r>
            <w:r w:rsidR="0010291A" w:rsidRPr="003A7E14">
              <w:rPr>
                <w:rFonts w:ascii="Times New Roman" w:hAnsi="Times New Roman" w:cs="Times New Roman"/>
              </w:rPr>
              <w:t xml:space="preserve"> w</w:t>
            </w:r>
            <w:r w:rsidRPr="003A7E14">
              <w:rPr>
                <w:rFonts w:ascii="Times New Roman" w:hAnsi="Times New Roman" w:cs="Times New Roman"/>
              </w:rPr>
              <w:t>ysokość: 73 cm</w:t>
            </w:r>
            <w:r w:rsidR="0010291A" w:rsidRPr="003A7E14">
              <w:rPr>
                <w:rFonts w:ascii="Times New Roman" w:hAnsi="Times New Roman" w:cs="Times New Roman"/>
              </w:rPr>
              <w:t>, s</w:t>
            </w:r>
            <w:r w:rsidRPr="003A7E14">
              <w:rPr>
                <w:rFonts w:ascii="Times New Roman" w:hAnsi="Times New Roman" w:cs="Times New Roman"/>
              </w:rPr>
              <w:t>zerokość: 32 cm</w:t>
            </w:r>
            <w:r w:rsidR="0010291A" w:rsidRPr="003A7E14">
              <w:rPr>
                <w:rFonts w:ascii="Times New Roman" w:hAnsi="Times New Roman" w:cs="Times New Roman"/>
              </w:rPr>
              <w:t>, p</w:t>
            </w:r>
            <w:r w:rsidRPr="003A7E14">
              <w:rPr>
                <w:rFonts w:ascii="Times New Roman" w:hAnsi="Times New Roman" w:cs="Times New Roman"/>
              </w:rPr>
              <w:t>ojemność: 40 litrów</w:t>
            </w:r>
          </w:p>
        </w:tc>
      </w:tr>
      <w:tr w:rsidR="00FD08D5" w:rsidRPr="003A7E14" w:rsidTr="00292437">
        <w:tc>
          <w:tcPr>
            <w:tcW w:w="465" w:type="dxa"/>
            <w:tcBorders>
              <w:left w:val="single" w:sz="8" w:space="0" w:color="000000"/>
              <w:bottom w:val="single" w:sz="8" w:space="0" w:color="000000"/>
            </w:tcBorders>
            <w:shd w:val="clear" w:color="auto" w:fill="auto"/>
            <w:vAlign w:val="center"/>
          </w:tcPr>
          <w:p w:rsidR="00FD08D5" w:rsidRPr="003A7E14" w:rsidRDefault="00FD08D5" w:rsidP="00292437">
            <w:pPr>
              <w:jc w:val="center"/>
              <w:rPr>
                <w:rFonts w:ascii="Times New Roman" w:eastAsia="Times New Roman" w:hAnsi="Times New Roman" w:cs="Times New Roman"/>
              </w:rPr>
            </w:pPr>
            <w:r w:rsidRPr="003A7E14">
              <w:rPr>
                <w:rFonts w:ascii="Times New Roman" w:eastAsia="Times New Roman" w:hAnsi="Times New Roman" w:cs="Times New Roman"/>
              </w:rPr>
              <w:t>4.</w:t>
            </w:r>
          </w:p>
        </w:tc>
        <w:tc>
          <w:tcPr>
            <w:tcW w:w="3097" w:type="dxa"/>
            <w:tcBorders>
              <w:left w:val="single" w:sz="8" w:space="0" w:color="000000"/>
              <w:bottom w:val="single" w:sz="8" w:space="0" w:color="000000"/>
            </w:tcBorders>
            <w:shd w:val="clear" w:color="auto" w:fill="auto"/>
            <w:vAlign w:val="center"/>
          </w:tcPr>
          <w:p w:rsidR="00FD08D5" w:rsidRPr="003A7E14" w:rsidRDefault="00FD08D5" w:rsidP="00292437">
            <w:pPr>
              <w:jc w:val="center"/>
              <w:rPr>
                <w:rFonts w:ascii="Times New Roman" w:hAnsi="Times New Roman" w:cs="Times New Roman"/>
                <w:b/>
              </w:rPr>
            </w:pPr>
            <w:r w:rsidRPr="003A7E14">
              <w:rPr>
                <w:rFonts w:ascii="Times New Roman" w:hAnsi="Times New Roman" w:cs="Times New Roman"/>
                <w:b/>
              </w:rPr>
              <w:t>Stolik okolicznościowy</w:t>
            </w:r>
          </w:p>
        </w:tc>
        <w:tc>
          <w:tcPr>
            <w:tcW w:w="991" w:type="dxa"/>
            <w:tcBorders>
              <w:left w:val="single" w:sz="8" w:space="0" w:color="000000"/>
              <w:bottom w:val="single" w:sz="8" w:space="0" w:color="000000"/>
            </w:tcBorders>
            <w:shd w:val="clear" w:color="auto" w:fill="auto"/>
            <w:vAlign w:val="center"/>
          </w:tcPr>
          <w:p w:rsidR="00FD08D5" w:rsidRPr="003A7E14" w:rsidRDefault="00FD08D5" w:rsidP="00292437">
            <w:pPr>
              <w:snapToGrid w:val="0"/>
              <w:jc w:val="center"/>
              <w:rPr>
                <w:rFonts w:ascii="Times New Roman" w:hAnsi="Times New Roman" w:cs="Times New Roman"/>
              </w:rPr>
            </w:pPr>
            <w:r w:rsidRPr="003A7E14">
              <w:rPr>
                <w:rFonts w:ascii="Times New Roman" w:hAnsi="Times New Roman" w:cs="Times New Roman"/>
              </w:rPr>
              <w:t>2</w:t>
            </w:r>
          </w:p>
        </w:tc>
        <w:tc>
          <w:tcPr>
            <w:tcW w:w="1133" w:type="dxa"/>
            <w:tcBorders>
              <w:left w:val="single" w:sz="8" w:space="0" w:color="000000"/>
              <w:bottom w:val="single" w:sz="8" w:space="0" w:color="000000"/>
            </w:tcBorders>
            <w:shd w:val="clear" w:color="auto" w:fill="auto"/>
            <w:vAlign w:val="center"/>
          </w:tcPr>
          <w:p w:rsidR="00FD08D5" w:rsidRPr="003A7E14" w:rsidRDefault="00FD08D5"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FD08D5" w:rsidRPr="003A7E14" w:rsidRDefault="00FD08D5" w:rsidP="0085718E">
            <w:pPr>
              <w:spacing w:after="0" w:line="276" w:lineRule="auto"/>
              <w:rPr>
                <w:rFonts w:ascii="Times New Roman" w:eastAsia="Calibri" w:hAnsi="Times New Roman" w:cs="Times New Roman"/>
              </w:rPr>
            </w:pPr>
            <w:r w:rsidRPr="003A7E14">
              <w:rPr>
                <w:rFonts w:ascii="Times New Roman" w:eastAsia="Calibri" w:hAnsi="Times New Roman" w:cs="Times New Roman"/>
              </w:rPr>
              <w:t>- wymiar 100 x 70 x 74 h cm</w:t>
            </w:r>
          </w:p>
          <w:p w:rsidR="00FD08D5" w:rsidRPr="003A7E14" w:rsidRDefault="00FD08D5" w:rsidP="0085718E">
            <w:pPr>
              <w:spacing w:after="0" w:line="276" w:lineRule="auto"/>
              <w:jc w:val="both"/>
              <w:rPr>
                <w:rFonts w:ascii="Times New Roman" w:eastAsia="Times New Roman" w:hAnsi="Times New Roman" w:cs="Times New Roman"/>
                <w:lang w:eastAsia="pl-PL"/>
              </w:rPr>
            </w:pPr>
            <w:r w:rsidRPr="003A7E14">
              <w:rPr>
                <w:rFonts w:ascii="Times New Roman" w:eastAsia="Calibri" w:hAnsi="Times New Roman" w:cs="Times New Roman"/>
                <w:lang w:eastAsia="ar-SA"/>
              </w:rPr>
              <w:t>- blat stołu wykonany z płyty wiórowej, trójwarstw</w:t>
            </w:r>
            <w:r w:rsidR="00C84C65">
              <w:rPr>
                <w:rFonts w:ascii="Times New Roman" w:eastAsia="Calibri" w:hAnsi="Times New Roman" w:cs="Times New Roman"/>
                <w:lang w:eastAsia="ar-SA"/>
              </w:rPr>
              <w:t xml:space="preserve">owej, </w:t>
            </w:r>
            <w:proofErr w:type="spellStart"/>
            <w:r w:rsidR="00C84C65">
              <w:rPr>
                <w:rFonts w:ascii="Times New Roman" w:eastAsia="Calibri" w:hAnsi="Times New Roman" w:cs="Times New Roman"/>
                <w:lang w:eastAsia="ar-SA"/>
              </w:rPr>
              <w:t>melaminowanej</w:t>
            </w:r>
            <w:proofErr w:type="spellEnd"/>
            <w:r w:rsidR="00C84C65">
              <w:rPr>
                <w:rFonts w:ascii="Times New Roman" w:eastAsia="Calibri" w:hAnsi="Times New Roman" w:cs="Times New Roman"/>
                <w:lang w:eastAsia="ar-SA"/>
              </w:rPr>
              <w:t xml:space="preserve"> o grubości 36</w:t>
            </w:r>
            <w:r w:rsidRPr="003A7E14">
              <w:rPr>
                <w:rFonts w:ascii="Times New Roman" w:eastAsia="Calibri" w:hAnsi="Times New Roman" w:cs="Times New Roman"/>
                <w:lang w:eastAsia="ar-SA"/>
              </w:rPr>
              <w:t xml:space="preserve">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xml:space="preserve">. -obrzeża płyty blatu mają być okleinowane doklejką ABS o grubości 2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Wszystkie wąskie płaszczyzny blatu stołu winny być zabezpieczone doklejką przyklejoną za pomocą kleju poliuretanowego PUR, który ma trwale zabezpieczyć krawędzie przed szkodliwym działaniem wilgoci oraz wysokiej temperatury. Wskazana technologia ma gwarantować wodoodporne połączenie obrzeża z płytą.</w:t>
            </w:r>
            <w:r w:rsidRPr="003A7E14">
              <w:rPr>
                <w:rFonts w:ascii="Times New Roman" w:eastAsia="Times New Roman" w:hAnsi="Times New Roman" w:cs="Times New Roman"/>
                <w:lang w:eastAsia="pl-PL"/>
              </w:rPr>
              <w:t xml:space="preserve"> </w:t>
            </w:r>
          </w:p>
          <w:p w:rsidR="00FD08D5" w:rsidRPr="003A7E14" w:rsidRDefault="00FD08D5" w:rsidP="0085718E">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blatu: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FD08D5" w:rsidRPr="003A7E14" w:rsidRDefault="00FD08D5" w:rsidP="0085718E">
            <w:pPr>
              <w:suppressAutoHyphens/>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lang w:eastAsia="ar-SA"/>
              </w:rPr>
              <w:t xml:space="preserve">- płyta wiórowa ma spełniać wymagania normy PN EN 14322, o klasie higieniczności  E1. </w:t>
            </w:r>
          </w:p>
          <w:p w:rsidR="00FD08D5" w:rsidRPr="003A7E14" w:rsidRDefault="00FD08D5" w:rsidP="0085718E">
            <w:pPr>
              <w:suppressAutoHyphens/>
              <w:spacing w:after="0" w:line="276" w:lineRule="auto"/>
              <w:jc w:val="both"/>
              <w:rPr>
                <w:rFonts w:ascii="Times New Roman" w:hAnsi="Times New Roman" w:cs="Times New Roman"/>
                <w:lang w:eastAsia="ar-SA"/>
              </w:rPr>
            </w:pPr>
            <w:r w:rsidRPr="003A7E14">
              <w:rPr>
                <w:rFonts w:ascii="Times New Roman" w:eastAsia="Calibri" w:hAnsi="Times New Roman" w:cs="Times New Roman"/>
                <w:lang w:eastAsia="ar-SA"/>
              </w:rPr>
              <w:t>- w blacie stołu mają być osadzone cztery mufy metalowe z gwintem do przykręcenia stelażu biurka (nie dopuszcza się rozwiązań w postaci muf wykonanych z tworzywa sztucznego lub wkrętów – aby zastosowany system umożliwiał wielokrotny montaż i demontaż blatu)</w:t>
            </w:r>
            <w:r w:rsidRPr="003A7E14">
              <w:rPr>
                <w:rFonts w:ascii="Times New Roman" w:hAnsi="Times New Roman" w:cs="Times New Roman"/>
                <w:lang w:eastAsia="ar-SA"/>
              </w:rPr>
              <w:t xml:space="preserve">. </w:t>
            </w:r>
          </w:p>
          <w:p w:rsidR="00C8075F" w:rsidRPr="00783513" w:rsidRDefault="00FD08D5" w:rsidP="00850E09">
            <w:pPr>
              <w:spacing w:after="0" w:line="276" w:lineRule="auto"/>
              <w:jc w:val="both"/>
              <w:rPr>
                <w:rFonts w:ascii="Times New Roman" w:eastAsia="Wingdings-Regular" w:hAnsi="Times New Roman" w:cs="Times New Roman"/>
                <w:lang w:eastAsia="ar-SA"/>
              </w:rPr>
            </w:pPr>
            <w:r w:rsidRPr="003A7E14">
              <w:rPr>
                <w:rFonts w:ascii="Times New Roman" w:hAnsi="Times New Roman" w:cs="Times New Roman"/>
              </w:rPr>
              <w:t>- nogi biurka</w:t>
            </w:r>
            <w:r w:rsidRPr="003A7E14">
              <w:rPr>
                <w:rFonts w:ascii="Times New Roman" w:eastAsia="Wingdings-Regular" w:hAnsi="Times New Roman" w:cs="Times New Roman"/>
              </w:rPr>
              <w:t xml:space="preserve"> mają być kwadratowe, wykonane z profili stalowych 40 x 40 mm (tolerancja+/- 5 mm). </w:t>
            </w:r>
            <w:r w:rsidRPr="003A7E14">
              <w:rPr>
                <w:rFonts w:ascii="Times New Roman" w:eastAsia="Wingdings-Regular" w:hAnsi="Times New Roman" w:cs="Times New Roman"/>
                <w:lang w:eastAsia="ar-SA"/>
              </w:rPr>
              <w:t xml:space="preserve">Nogi mają być wyposażone w tworzywowe stopki do poziomowania. Stopki mają zapewniać dodatkowe poziomowanie stołu w zakresie +/- 10 </w:t>
            </w:r>
            <w:proofErr w:type="spellStart"/>
            <w:r w:rsidRPr="003A7E14">
              <w:rPr>
                <w:rFonts w:ascii="Times New Roman" w:eastAsia="Wingdings-Regular" w:hAnsi="Times New Roman" w:cs="Times New Roman"/>
                <w:lang w:eastAsia="ar-SA"/>
              </w:rPr>
              <w:t>mm</w:t>
            </w:r>
            <w:proofErr w:type="spellEnd"/>
            <w:r w:rsidRPr="003A7E14">
              <w:rPr>
                <w:rFonts w:ascii="Times New Roman" w:eastAsia="Wingdings-Regular" w:hAnsi="Times New Roman" w:cs="Times New Roman"/>
                <w:lang w:eastAsia="ar-SA"/>
              </w:rPr>
              <w:t xml:space="preserve">. Nogi stołu oraz pozostałe elementy stelaża mają być malowane </w:t>
            </w:r>
            <w:r w:rsidRPr="003A7E14">
              <w:rPr>
                <w:rFonts w:ascii="Times New Roman" w:eastAsia="Wingdings-Regular" w:hAnsi="Times New Roman" w:cs="Times New Roman"/>
                <w:lang w:eastAsia="ar-SA"/>
              </w:rPr>
              <w:lastRenderedPageBreak/>
              <w:t>farbą proszkową, utwardzaną metodą termiczną - co zapewni odporność nóg i stelaża na ścieranie i zarysowania</w:t>
            </w:r>
            <w:r w:rsidRPr="003A7E14">
              <w:rPr>
                <w:rFonts w:ascii="Times New Roman" w:eastAsia="Calibri" w:hAnsi="Times New Roman" w:cs="Times New Roman"/>
                <w:lang w:eastAsia="ar-SA"/>
              </w:rPr>
              <w:t xml:space="preserve">. </w:t>
            </w:r>
            <w:r w:rsidRPr="003A7E14">
              <w:rPr>
                <w:rFonts w:ascii="Times New Roman" w:eastAsia="Wingdings-Regular" w:hAnsi="Times New Roman" w:cs="Times New Roman"/>
                <w:lang w:eastAsia="ar-SA"/>
              </w:rPr>
              <w:t xml:space="preserve">Stelaż oraz nogi biurka mają być w kolorze aluminiowym. </w:t>
            </w:r>
            <w:r w:rsidR="00850E09">
              <w:rPr>
                <w:rFonts w:ascii="Times New Roman" w:eastAsia="Wingdings-Regular" w:hAnsi="Times New Roman" w:cs="Times New Roman"/>
                <w:lang w:eastAsia="ar-SA"/>
              </w:rPr>
              <w:t>W celu zapobiegania uginania się blatu p</w:t>
            </w:r>
            <w:r w:rsidR="002C68C4">
              <w:rPr>
                <w:rFonts w:ascii="Times New Roman" w:eastAsia="Wingdings-Regular" w:hAnsi="Times New Roman" w:cs="Times New Roman"/>
                <w:lang w:eastAsia="ar-SA"/>
              </w:rPr>
              <w:t>od blatem ma być wykonana belka wzmacniające poprzeczne i wzdłużna z profilu stalowego</w:t>
            </w:r>
            <w:r w:rsidR="00850E09">
              <w:rPr>
                <w:rFonts w:ascii="Times New Roman" w:eastAsia="Wingdings-Regular" w:hAnsi="Times New Roman" w:cs="Times New Roman"/>
                <w:lang w:eastAsia="ar-SA"/>
              </w:rPr>
              <w:t>.</w:t>
            </w:r>
            <w:r w:rsidR="002C68C4">
              <w:rPr>
                <w:rFonts w:ascii="Times New Roman" w:eastAsia="Wingdings-Regular" w:hAnsi="Times New Roman" w:cs="Times New Roman"/>
                <w:lang w:eastAsia="ar-SA"/>
              </w:rPr>
              <w:t xml:space="preserve"> </w:t>
            </w:r>
          </w:p>
        </w:tc>
      </w:tr>
      <w:tr w:rsidR="00FD08D5" w:rsidRPr="003A7E14" w:rsidTr="00292437">
        <w:tc>
          <w:tcPr>
            <w:tcW w:w="465" w:type="dxa"/>
            <w:tcBorders>
              <w:left w:val="single" w:sz="8" w:space="0" w:color="000000"/>
              <w:bottom w:val="single" w:sz="8" w:space="0" w:color="000000"/>
            </w:tcBorders>
            <w:shd w:val="clear" w:color="auto" w:fill="auto"/>
            <w:vAlign w:val="center"/>
          </w:tcPr>
          <w:p w:rsidR="00FD08D5" w:rsidRPr="003A7E14" w:rsidRDefault="00FD08D5" w:rsidP="00292437">
            <w:pPr>
              <w:jc w:val="center"/>
              <w:rPr>
                <w:rFonts w:ascii="Times New Roman" w:eastAsia="Times New Roman" w:hAnsi="Times New Roman" w:cs="Times New Roman"/>
              </w:rPr>
            </w:pPr>
            <w:r w:rsidRPr="003A7E14">
              <w:rPr>
                <w:rFonts w:ascii="Times New Roman" w:eastAsia="Times New Roman" w:hAnsi="Times New Roman" w:cs="Times New Roman"/>
              </w:rPr>
              <w:lastRenderedPageBreak/>
              <w:t>5</w:t>
            </w:r>
          </w:p>
        </w:tc>
        <w:tc>
          <w:tcPr>
            <w:tcW w:w="3097" w:type="dxa"/>
            <w:tcBorders>
              <w:left w:val="single" w:sz="8" w:space="0" w:color="000000"/>
              <w:bottom w:val="single" w:sz="8" w:space="0" w:color="000000"/>
            </w:tcBorders>
            <w:shd w:val="clear" w:color="auto" w:fill="auto"/>
            <w:vAlign w:val="center"/>
          </w:tcPr>
          <w:p w:rsidR="00FD08D5" w:rsidRPr="003A7E14" w:rsidRDefault="00FD08D5" w:rsidP="00292437">
            <w:pPr>
              <w:jc w:val="center"/>
              <w:rPr>
                <w:rFonts w:ascii="Times New Roman" w:hAnsi="Times New Roman" w:cs="Times New Roman"/>
                <w:b/>
              </w:rPr>
            </w:pPr>
            <w:r w:rsidRPr="003A7E14">
              <w:rPr>
                <w:rFonts w:ascii="Times New Roman" w:hAnsi="Times New Roman" w:cs="Times New Roman"/>
                <w:b/>
              </w:rPr>
              <w:t>Krzesła dostawne</w:t>
            </w:r>
          </w:p>
        </w:tc>
        <w:tc>
          <w:tcPr>
            <w:tcW w:w="991" w:type="dxa"/>
            <w:tcBorders>
              <w:left w:val="single" w:sz="8" w:space="0" w:color="000000"/>
              <w:bottom w:val="single" w:sz="8" w:space="0" w:color="000000"/>
            </w:tcBorders>
            <w:shd w:val="clear" w:color="auto" w:fill="auto"/>
            <w:vAlign w:val="center"/>
          </w:tcPr>
          <w:p w:rsidR="00FD08D5" w:rsidRPr="003A7E14" w:rsidRDefault="00C926AA" w:rsidP="00292437">
            <w:pPr>
              <w:snapToGrid w:val="0"/>
              <w:jc w:val="center"/>
              <w:rPr>
                <w:rFonts w:ascii="Times New Roman" w:hAnsi="Times New Roman" w:cs="Times New Roman"/>
              </w:rPr>
            </w:pPr>
            <w:r w:rsidRPr="003A7E14">
              <w:rPr>
                <w:rFonts w:ascii="Times New Roman" w:hAnsi="Times New Roman" w:cs="Times New Roman"/>
              </w:rPr>
              <w:t>4</w:t>
            </w:r>
          </w:p>
        </w:tc>
        <w:tc>
          <w:tcPr>
            <w:tcW w:w="1133" w:type="dxa"/>
            <w:tcBorders>
              <w:left w:val="single" w:sz="8" w:space="0" w:color="000000"/>
              <w:bottom w:val="single" w:sz="8" w:space="0" w:color="000000"/>
            </w:tcBorders>
            <w:shd w:val="clear" w:color="auto" w:fill="auto"/>
            <w:vAlign w:val="center"/>
          </w:tcPr>
          <w:p w:rsidR="00FD08D5" w:rsidRPr="003A7E14" w:rsidRDefault="00C926AA"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9721C1" w:rsidRPr="003A7E14" w:rsidRDefault="009721C1" w:rsidP="009721C1">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b/>
                <w:bCs/>
                <w:lang w:eastAsia="pl-PL"/>
              </w:rPr>
              <w:t>- s</w:t>
            </w:r>
            <w:r w:rsidRPr="003A7E14">
              <w:rPr>
                <w:rFonts w:ascii="Times New Roman" w:hAnsi="Times New Roman" w:cs="Times New Roman"/>
              </w:rPr>
              <w:t>iedzisko wykonane jest z wysokojakościowej sklejki bukowej barwionej w kolorze</w:t>
            </w:r>
            <w:r w:rsidR="00E95445" w:rsidRPr="003A7E14">
              <w:rPr>
                <w:rFonts w:ascii="Times New Roman" w:hAnsi="Times New Roman" w:cs="Times New Roman"/>
              </w:rPr>
              <w:t xml:space="preserve"> naturalnego drzewa</w:t>
            </w:r>
          </w:p>
          <w:p w:rsidR="00F07C5F" w:rsidRPr="003A7E14" w:rsidRDefault="00D31038" w:rsidP="00F07C5F">
            <w:pPr>
              <w:spacing w:after="0" w:line="240" w:lineRule="auto"/>
              <w:rPr>
                <w:rFonts w:ascii="Times New Roman" w:eastAsia="Times New Roman" w:hAnsi="Times New Roman" w:cs="Times New Roman"/>
                <w:bCs/>
                <w:lang w:eastAsia="pl-PL"/>
              </w:rPr>
            </w:pPr>
            <w:r w:rsidRPr="003A7E14">
              <w:rPr>
                <w:rFonts w:ascii="Times New Roman" w:eastAsia="Times New Roman" w:hAnsi="Times New Roman" w:cs="Times New Roman"/>
                <w:lang w:eastAsia="pl-PL"/>
              </w:rPr>
              <w:t>- m</w:t>
            </w:r>
            <w:r w:rsidR="00F07C5F" w:rsidRPr="003A7E14">
              <w:rPr>
                <w:rFonts w:ascii="Times New Roman" w:eastAsia="Times New Roman" w:hAnsi="Times New Roman" w:cs="Times New Roman"/>
                <w:lang w:eastAsia="pl-PL"/>
              </w:rPr>
              <w:t>etalowy stelaż (nóżki) w kolor</w:t>
            </w:r>
            <w:r w:rsidRPr="003A7E14">
              <w:rPr>
                <w:rFonts w:ascii="Times New Roman" w:eastAsia="Times New Roman" w:hAnsi="Times New Roman" w:cs="Times New Roman"/>
                <w:lang w:eastAsia="pl-PL"/>
              </w:rPr>
              <w:t>ze</w:t>
            </w:r>
            <w:r w:rsidR="00F07C5F" w:rsidRPr="003A7E14">
              <w:rPr>
                <w:rFonts w:ascii="Times New Roman" w:eastAsia="Times New Roman" w:hAnsi="Times New Roman" w:cs="Times New Roman"/>
                <w:lang w:eastAsia="pl-PL"/>
              </w:rPr>
              <w:t xml:space="preserve"> </w:t>
            </w:r>
            <w:proofErr w:type="spellStart"/>
            <w:r w:rsidR="00F07C5F" w:rsidRPr="003A7E14">
              <w:rPr>
                <w:rFonts w:ascii="Times New Roman" w:eastAsia="Times New Roman" w:hAnsi="Times New Roman" w:cs="Times New Roman"/>
                <w:bCs/>
                <w:lang w:eastAsia="pl-PL"/>
              </w:rPr>
              <w:t>alu</w:t>
            </w:r>
            <w:proofErr w:type="spellEnd"/>
            <w:r w:rsidR="00F07C5F" w:rsidRPr="003A7E14">
              <w:rPr>
                <w:rFonts w:ascii="Times New Roman" w:eastAsia="Times New Roman" w:hAnsi="Times New Roman" w:cs="Times New Roman"/>
                <w:bCs/>
                <w:lang w:eastAsia="pl-PL"/>
              </w:rPr>
              <w:t xml:space="preserve"> (jasnoszary) </w:t>
            </w:r>
          </w:p>
          <w:p w:rsidR="00F07C5F" w:rsidRDefault="00EA2301" w:rsidP="00783513">
            <w:pPr>
              <w:spacing w:after="0" w:line="240" w:lineRule="auto"/>
              <w:rPr>
                <w:rFonts w:ascii="Times New Roman" w:eastAsia="Times New Roman" w:hAnsi="Times New Roman" w:cs="Times New Roman"/>
                <w:bCs/>
                <w:lang w:eastAsia="pl-PL"/>
              </w:rPr>
            </w:pPr>
            <w:r w:rsidRPr="003A7E14">
              <w:rPr>
                <w:rFonts w:ascii="Times New Roman" w:eastAsia="Times New Roman" w:hAnsi="Times New Roman" w:cs="Times New Roman"/>
                <w:bCs/>
                <w:lang w:eastAsia="pl-PL"/>
              </w:rPr>
              <w:t>- wymiar ok.:</w:t>
            </w:r>
          </w:p>
          <w:p w:rsidR="00F5207D" w:rsidRPr="00783513" w:rsidRDefault="00F5207D" w:rsidP="00783513">
            <w:pPr>
              <w:spacing w:after="0" w:line="240" w:lineRule="auto"/>
              <w:rPr>
                <w:rFonts w:ascii="Times New Roman" w:eastAsia="Times New Roman" w:hAnsi="Times New Roman" w:cs="Times New Roman"/>
                <w:bCs/>
                <w:lang w:eastAsia="pl-PL"/>
              </w:rPr>
            </w:pPr>
          </w:p>
          <w:p w:rsidR="00F07C5F" w:rsidRPr="003A7E14" w:rsidRDefault="00F07C5F" w:rsidP="00783513">
            <w:pPr>
              <w:spacing w:after="0" w:line="276" w:lineRule="auto"/>
              <w:jc w:val="center"/>
              <w:rPr>
                <w:rFonts w:ascii="Times New Roman" w:eastAsia="Calibri" w:hAnsi="Times New Roman" w:cs="Times New Roman"/>
              </w:rPr>
            </w:pPr>
            <w:r w:rsidRPr="003A7E14">
              <w:rPr>
                <w:rFonts w:ascii="Times New Roman" w:eastAsia="Calibri" w:hAnsi="Times New Roman" w:cs="Times New Roman"/>
                <w:noProof/>
                <w:lang w:eastAsia="pl-PL"/>
              </w:rPr>
              <w:drawing>
                <wp:inline distT="0" distB="0" distL="0" distR="0">
                  <wp:extent cx="2763339" cy="1450754"/>
                  <wp:effectExtent l="19050" t="0" r="0" b="0"/>
                  <wp:docPr id="3" name="Obraz 1" descr="https://www.centrumkrzesel.pl/web/uploads/opisy/LATTE_A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entrumkrzesel.pl/web/uploads/opisy/LATTE_A_PLUS.jpg"/>
                          <pic:cNvPicPr>
                            <a:picLocks noChangeAspect="1" noChangeArrowheads="1"/>
                          </pic:cNvPicPr>
                        </pic:nvPicPr>
                        <pic:blipFill>
                          <a:blip r:embed="rId9" cstate="print"/>
                          <a:srcRect/>
                          <a:stretch>
                            <a:fillRect/>
                          </a:stretch>
                        </pic:blipFill>
                        <pic:spPr bwMode="auto">
                          <a:xfrm>
                            <a:off x="0" y="0"/>
                            <a:ext cx="2760873" cy="1449459"/>
                          </a:xfrm>
                          <a:prstGeom prst="rect">
                            <a:avLst/>
                          </a:prstGeom>
                          <a:noFill/>
                          <a:ln w="9525">
                            <a:noFill/>
                            <a:miter lim="800000"/>
                            <a:headEnd/>
                            <a:tailEnd/>
                          </a:ln>
                        </pic:spPr>
                      </pic:pic>
                    </a:graphicData>
                  </a:graphic>
                </wp:inline>
              </w:drawing>
            </w:r>
          </w:p>
        </w:tc>
      </w:tr>
      <w:tr w:rsidR="00FD08D5" w:rsidRPr="003A7E14" w:rsidTr="007444D9">
        <w:tc>
          <w:tcPr>
            <w:tcW w:w="15451" w:type="dxa"/>
            <w:gridSpan w:val="5"/>
            <w:tcBorders>
              <w:left w:val="single" w:sz="8" w:space="0" w:color="000000"/>
              <w:bottom w:val="single" w:sz="8" w:space="0" w:color="000000"/>
              <w:right w:val="single" w:sz="8" w:space="0" w:color="000000"/>
            </w:tcBorders>
            <w:shd w:val="clear" w:color="auto" w:fill="D9D9D9" w:themeFill="background1" w:themeFillShade="D9"/>
          </w:tcPr>
          <w:p w:rsidR="00FD08D5" w:rsidRPr="003A7E14" w:rsidRDefault="00FD08D5" w:rsidP="005B0ED0">
            <w:pPr>
              <w:rPr>
                <w:rFonts w:ascii="Times New Roman" w:hAnsi="Times New Roman" w:cs="Times New Roman"/>
              </w:rPr>
            </w:pPr>
            <w:r w:rsidRPr="003A7E14">
              <w:rPr>
                <w:rFonts w:ascii="Times New Roman" w:hAnsi="Times New Roman" w:cs="Times New Roman"/>
                <w:b/>
                <w:bCs/>
              </w:rPr>
              <w:t>Pomieszczenie nr  2/02</w:t>
            </w:r>
          </w:p>
        </w:tc>
      </w:tr>
      <w:tr w:rsidR="00FD08D5" w:rsidRPr="003A7E14" w:rsidTr="00292437">
        <w:tc>
          <w:tcPr>
            <w:tcW w:w="465" w:type="dxa"/>
            <w:tcBorders>
              <w:left w:val="single" w:sz="8" w:space="0" w:color="000000"/>
              <w:bottom w:val="single" w:sz="8" w:space="0" w:color="000000"/>
            </w:tcBorders>
            <w:shd w:val="clear" w:color="auto" w:fill="auto"/>
            <w:vAlign w:val="center"/>
          </w:tcPr>
          <w:p w:rsidR="00FD08D5" w:rsidRPr="003A7E14" w:rsidRDefault="00FD08D5" w:rsidP="00292437">
            <w:pPr>
              <w:spacing w:after="0" w:line="276" w:lineRule="auto"/>
              <w:jc w:val="center"/>
              <w:rPr>
                <w:rFonts w:ascii="Times New Roman" w:hAnsi="Times New Roman" w:cs="Times New Roman"/>
              </w:rPr>
            </w:pPr>
            <w:r w:rsidRPr="003A7E14">
              <w:rPr>
                <w:rFonts w:ascii="Times New Roman" w:eastAsia="Times New Roman" w:hAnsi="Times New Roman" w:cs="Times New Roman"/>
              </w:rPr>
              <w:t>1.</w:t>
            </w:r>
          </w:p>
        </w:tc>
        <w:tc>
          <w:tcPr>
            <w:tcW w:w="3097" w:type="dxa"/>
            <w:tcBorders>
              <w:left w:val="single" w:sz="8" w:space="0" w:color="000000"/>
              <w:bottom w:val="single" w:sz="8" w:space="0" w:color="000000"/>
            </w:tcBorders>
            <w:shd w:val="clear" w:color="auto" w:fill="auto"/>
            <w:vAlign w:val="center"/>
          </w:tcPr>
          <w:p w:rsidR="00FD08D5" w:rsidRPr="003A7E14" w:rsidRDefault="00FD08D5" w:rsidP="007444D9">
            <w:pPr>
              <w:spacing w:after="0" w:line="276" w:lineRule="auto"/>
              <w:jc w:val="center"/>
              <w:rPr>
                <w:rFonts w:ascii="Times New Roman" w:hAnsi="Times New Roman" w:cs="Times New Roman"/>
                <w:b/>
              </w:rPr>
            </w:pPr>
            <w:r w:rsidRPr="003A7E14">
              <w:rPr>
                <w:rFonts w:ascii="Times New Roman" w:hAnsi="Times New Roman" w:cs="Times New Roman"/>
                <w:b/>
              </w:rPr>
              <w:t xml:space="preserve">Element lady z </w:t>
            </w:r>
            <w:r w:rsidR="007444D9" w:rsidRPr="003A7E14">
              <w:rPr>
                <w:rFonts w:ascii="Times New Roman" w:hAnsi="Times New Roman" w:cs="Times New Roman"/>
                <w:b/>
              </w:rPr>
              <w:t xml:space="preserve">biurkami </w:t>
            </w:r>
          </w:p>
        </w:tc>
        <w:tc>
          <w:tcPr>
            <w:tcW w:w="991" w:type="dxa"/>
            <w:tcBorders>
              <w:left w:val="single" w:sz="8" w:space="0" w:color="000000"/>
              <w:bottom w:val="single" w:sz="8" w:space="0" w:color="000000"/>
            </w:tcBorders>
            <w:shd w:val="clear" w:color="auto" w:fill="auto"/>
            <w:vAlign w:val="center"/>
          </w:tcPr>
          <w:p w:rsidR="00FD08D5" w:rsidRPr="003A7E14" w:rsidRDefault="00FD08D5" w:rsidP="00292437">
            <w:pPr>
              <w:snapToGrid w:val="0"/>
              <w:spacing w:after="0" w:line="276" w:lineRule="auto"/>
              <w:jc w:val="center"/>
              <w:rPr>
                <w:rFonts w:ascii="Times New Roman" w:hAnsi="Times New Roman" w:cs="Times New Roman"/>
              </w:rPr>
            </w:pPr>
            <w:r w:rsidRPr="003A7E14">
              <w:rPr>
                <w:rFonts w:ascii="Times New Roman" w:hAnsi="Times New Roman" w:cs="Times New Roman"/>
              </w:rPr>
              <w:t>1</w:t>
            </w:r>
          </w:p>
        </w:tc>
        <w:tc>
          <w:tcPr>
            <w:tcW w:w="1133" w:type="dxa"/>
            <w:tcBorders>
              <w:left w:val="single" w:sz="8" w:space="0" w:color="000000"/>
              <w:bottom w:val="single" w:sz="8" w:space="0" w:color="000000"/>
            </w:tcBorders>
            <w:shd w:val="clear" w:color="auto" w:fill="auto"/>
            <w:vAlign w:val="center"/>
          </w:tcPr>
          <w:p w:rsidR="00FD08D5" w:rsidRPr="003A7E14" w:rsidRDefault="00E4446D" w:rsidP="00292437">
            <w:pPr>
              <w:spacing w:after="0" w:line="276" w:lineRule="auto"/>
              <w:jc w:val="center"/>
              <w:rPr>
                <w:rFonts w:ascii="Times New Roman" w:hAnsi="Times New Roman" w:cs="Times New Roman"/>
              </w:rPr>
            </w:pPr>
            <w:proofErr w:type="spellStart"/>
            <w:r w:rsidRPr="003A7E14">
              <w:rPr>
                <w:rFonts w:ascii="Times New Roman" w:eastAsia="Times New Roman" w:hAnsi="Times New Roman" w:cs="Times New Roman"/>
              </w:rPr>
              <w:t>k</w:t>
            </w:r>
            <w:r w:rsidR="00FD08D5" w:rsidRPr="003A7E14">
              <w:rPr>
                <w:rFonts w:ascii="Times New Roman" w:eastAsia="Times New Roman" w:hAnsi="Times New Roman" w:cs="Times New Roman"/>
              </w:rPr>
              <w:t>pl</w:t>
            </w:r>
            <w:proofErr w:type="spellEnd"/>
            <w:r w:rsidRPr="003A7E14">
              <w:rPr>
                <w:rFonts w:ascii="Times New Roman" w:eastAsia="Times New Roman" w:hAnsi="Times New Roman" w:cs="Times New Roman"/>
              </w:rPr>
              <w:t>.</w:t>
            </w:r>
          </w:p>
        </w:tc>
        <w:tc>
          <w:tcPr>
            <w:tcW w:w="9765" w:type="dxa"/>
            <w:tcBorders>
              <w:left w:val="single" w:sz="8" w:space="0" w:color="000000"/>
              <w:bottom w:val="single" w:sz="8" w:space="0" w:color="000000"/>
              <w:right w:val="single" w:sz="8" w:space="0" w:color="000000"/>
            </w:tcBorders>
            <w:shd w:val="clear" w:color="auto" w:fill="auto"/>
            <w:vAlign w:val="bottom"/>
          </w:tcPr>
          <w:p w:rsidR="00FD08D5" w:rsidRPr="00B50DAB" w:rsidRDefault="00FD08D5" w:rsidP="003F290B">
            <w:pPr>
              <w:snapToGrid w:val="0"/>
              <w:spacing w:after="0" w:line="276" w:lineRule="auto"/>
              <w:jc w:val="both"/>
              <w:rPr>
                <w:rFonts w:ascii="Times New Roman" w:eastAsia="Times New Roman" w:hAnsi="Times New Roman" w:cs="Times New Roman"/>
              </w:rPr>
            </w:pPr>
            <w:r w:rsidRPr="00B50DAB">
              <w:rPr>
                <w:rFonts w:ascii="Times New Roman" w:eastAsia="Times New Roman" w:hAnsi="Times New Roman" w:cs="Times New Roman"/>
              </w:rPr>
              <w:t>-</w:t>
            </w:r>
            <w:r w:rsidRPr="003A7E14">
              <w:rPr>
                <w:rFonts w:ascii="Times New Roman" w:eastAsia="Times New Roman" w:hAnsi="Times New Roman" w:cs="Times New Roman"/>
                <w:color w:val="00B050"/>
              </w:rPr>
              <w:t xml:space="preserve"> </w:t>
            </w:r>
            <w:r w:rsidRPr="00B50DAB">
              <w:rPr>
                <w:rFonts w:ascii="Times New Roman" w:eastAsia="Times New Roman" w:hAnsi="Times New Roman" w:cs="Times New Roman"/>
              </w:rPr>
              <w:t>Lada o wymiarach</w:t>
            </w:r>
            <w:r w:rsidR="00851FB1" w:rsidRPr="00B50DAB">
              <w:rPr>
                <w:rFonts w:ascii="Times New Roman" w:eastAsia="Times New Roman" w:hAnsi="Times New Roman" w:cs="Times New Roman"/>
              </w:rPr>
              <w:t xml:space="preserve"> 500 x 162 ( w tym 3 biurka – zdjęcie poglądowe w </w:t>
            </w:r>
            <w:r w:rsidR="00832C20" w:rsidRPr="00B50DAB">
              <w:rPr>
                <w:rFonts w:ascii="Times New Roman" w:eastAsia="Times New Roman" w:hAnsi="Times New Roman" w:cs="Times New Roman"/>
              </w:rPr>
              <w:t>załączeniu</w:t>
            </w:r>
            <w:r w:rsidR="00851FB1" w:rsidRPr="00B50DAB">
              <w:rPr>
                <w:rFonts w:ascii="Times New Roman" w:eastAsia="Times New Roman" w:hAnsi="Times New Roman" w:cs="Times New Roman"/>
              </w:rPr>
              <w:t>)</w:t>
            </w:r>
          </w:p>
          <w:p w:rsidR="00203AD3" w:rsidRPr="003A7E14" w:rsidRDefault="00FD08D5" w:rsidP="002F6C93">
            <w:pPr>
              <w:snapToGrid w:val="0"/>
              <w:spacing w:after="0" w:line="276" w:lineRule="auto"/>
              <w:jc w:val="both"/>
              <w:rPr>
                <w:rFonts w:ascii="Times New Roman" w:eastAsia="Times New Roman" w:hAnsi="Times New Roman" w:cs="Times New Roman"/>
              </w:rPr>
            </w:pPr>
            <w:r w:rsidRPr="003A7E14">
              <w:rPr>
                <w:rFonts w:ascii="Times New Roman" w:eastAsia="Times New Roman" w:hAnsi="Times New Roman" w:cs="Times New Roman"/>
              </w:rPr>
              <w:t xml:space="preserve">- </w:t>
            </w:r>
            <w:r w:rsidR="00832C20" w:rsidRPr="003A7E14">
              <w:rPr>
                <w:rFonts w:ascii="Times New Roman" w:eastAsia="Times New Roman" w:hAnsi="Times New Roman" w:cs="Times New Roman"/>
              </w:rPr>
              <w:t xml:space="preserve">Meble </w:t>
            </w:r>
            <w:r w:rsidRPr="003A7E14">
              <w:rPr>
                <w:rFonts w:ascii="Times New Roman" w:eastAsia="Times New Roman" w:hAnsi="Times New Roman" w:cs="Times New Roman"/>
              </w:rPr>
              <w:t xml:space="preserve"> stanowi</w:t>
            </w:r>
            <w:r w:rsidR="00832C20" w:rsidRPr="003A7E14">
              <w:rPr>
                <w:rFonts w:ascii="Times New Roman" w:eastAsia="Times New Roman" w:hAnsi="Times New Roman" w:cs="Times New Roman"/>
              </w:rPr>
              <w:t>ą</w:t>
            </w:r>
            <w:r w:rsidRPr="003A7E14">
              <w:rPr>
                <w:rFonts w:ascii="Times New Roman" w:eastAsia="Times New Roman" w:hAnsi="Times New Roman" w:cs="Times New Roman"/>
              </w:rPr>
              <w:t xml:space="preserve"> własność Zamawiającego w kosztach wyceny należy uwzględnić demontaż,</w:t>
            </w:r>
            <w:r w:rsidR="00832C20" w:rsidRPr="003A7E14">
              <w:rPr>
                <w:rFonts w:ascii="Times New Roman" w:eastAsia="Times New Roman" w:hAnsi="Times New Roman" w:cs="Times New Roman"/>
              </w:rPr>
              <w:t xml:space="preserve"> transport oraz ponowny montaż wraz z dostosowaniem do powierzchni w </w:t>
            </w:r>
            <w:r w:rsidRPr="003A7E14">
              <w:rPr>
                <w:rFonts w:ascii="Times New Roman" w:eastAsia="Times New Roman" w:hAnsi="Times New Roman" w:cs="Times New Roman"/>
              </w:rPr>
              <w:t>wyznaczonym biurze.</w:t>
            </w:r>
          </w:p>
        </w:tc>
      </w:tr>
      <w:tr w:rsidR="00FD08D5" w:rsidRPr="003A7E14" w:rsidTr="00292437">
        <w:tc>
          <w:tcPr>
            <w:tcW w:w="465" w:type="dxa"/>
            <w:tcBorders>
              <w:left w:val="single" w:sz="8" w:space="0" w:color="000000"/>
              <w:bottom w:val="single" w:sz="8" w:space="0" w:color="000000"/>
            </w:tcBorders>
            <w:shd w:val="clear" w:color="auto" w:fill="auto"/>
            <w:vAlign w:val="center"/>
          </w:tcPr>
          <w:p w:rsidR="00FD08D5" w:rsidRPr="003A7E14" w:rsidRDefault="00FD08D5" w:rsidP="00292437">
            <w:pPr>
              <w:jc w:val="center"/>
              <w:rPr>
                <w:rFonts w:ascii="Times New Roman" w:hAnsi="Times New Roman" w:cs="Times New Roman"/>
              </w:rPr>
            </w:pPr>
            <w:r w:rsidRPr="003A7E14">
              <w:rPr>
                <w:rFonts w:ascii="Times New Roman" w:eastAsia="Times New Roman" w:hAnsi="Times New Roman" w:cs="Times New Roman"/>
              </w:rPr>
              <w:t>2.</w:t>
            </w:r>
          </w:p>
        </w:tc>
        <w:tc>
          <w:tcPr>
            <w:tcW w:w="3097" w:type="dxa"/>
            <w:tcBorders>
              <w:left w:val="single" w:sz="8" w:space="0" w:color="000000"/>
              <w:bottom w:val="single" w:sz="8" w:space="0" w:color="000000"/>
            </w:tcBorders>
            <w:shd w:val="clear" w:color="auto" w:fill="auto"/>
            <w:vAlign w:val="center"/>
          </w:tcPr>
          <w:p w:rsidR="00FD08D5" w:rsidRPr="003A7E14" w:rsidRDefault="00FD08D5" w:rsidP="00292437">
            <w:pPr>
              <w:jc w:val="center"/>
              <w:rPr>
                <w:rFonts w:ascii="Times New Roman" w:hAnsi="Times New Roman" w:cs="Times New Roman"/>
                <w:b/>
              </w:rPr>
            </w:pPr>
            <w:r w:rsidRPr="003A7E14">
              <w:rPr>
                <w:rFonts w:ascii="Times New Roman" w:hAnsi="Times New Roman" w:cs="Times New Roman"/>
                <w:b/>
              </w:rPr>
              <w:t>Szafa aktowa pełna</w:t>
            </w:r>
          </w:p>
        </w:tc>
        <w:tc>
          <w:tcPr>
            <w:tcW w:w="991" w:type="dxa"/>
            <w:tcBorders>
              <w:left w:val="single" w:sz="8" w:space="0" w:color="000000"/>
              <w:bottom w:val="single" w:sz="8" w:space="0" w:color="000000"/>
            </w:tcBorders>
            <w:shd w:val="clear" w:color="auto" w:fill="auto"/>
            <w:vAlign w:val="center"/>
          </w:tcPr>
          <w:p w:rsidR="00FD08D5" w:rsidRPr="003A7E14" w:rsidRDefault="00C8621E" w:rsidP="00292437">
            <w:pPr>
              <w:snapToGrid w:val="0"/>
              <w:jc w:val="center"/>
              <w:rPr>
                <w:rFonts w:ascii="Times New Roman" w:hAnsi="Times New Roman" w:cs="Times New Roman"/>
              </w:rPr>
            </w:pPr>
            <w:r w:rsidRPr="003A7E14">
              <w:rPr>
                <w:rFonts w:ascii="Times New Roman" w:hAnsi="Times New Roman" w:cs="Times New Roman"/>
              </w:rPr>
              <w:t>7</w:t>
            </w:r>
          </w:p>
        </w:tc>
        <w:tc>
          <w:tcPr>
            <w:tcW w:w="1133" w:type="dxa"/>
            <w:tcBorders>
              <w:left w:val="single" w:sz="8" w:space="0" w:color="000000"/>
              <w:bottom w:val="single" w:sz="8" w:space="0" w:color="000000"/>
            </w:tcBorders>
            <w:shd w:val="clear" w:color="auto" w:fill="auto"/>
            <w:vAlign w:val="center"/>
          </w:tcPr>
          <w:p w:rsidR="00FD08D5" w:rsidRPr="003A7E14" w:rsidRDefault="00FD08D5" w:rsidP="00292437">
            <w:pPr>
              <w:jc w:val="center"/>
              <w:rPr>
                <w:rFonts w:ascii="Times New Roman" w:hAnsi="Times New Roman" w:cs="Times New Roman"/>
              </w:rPr>
            </w:pPr>
            <w:r w:rsidRPr="003A7E14">
              <w:rPr>
                <w:rFonts w:ascii="Times New Roman" w:eastAsia="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FD08D5" w:rsidRPr="003A7E14" w:rsidRDefault="00FD08D5" w:rsidP="00AF1EAA">
            <w:pPr>
              <w:spacing w:after="0" w:line="276" w:lineRule="auto"/>
              <w:rPr>
                <w:rFonts w:ascii="Times New Roman" w:eastAsia="Times New Roman" w:hAnsi="Times New Roman" w:cs="Times New Roman"/>
                <w:bCs/>
                <w:lang w:eastAsia="pl-PL"/>
              </w:rPr>
            </w:pPr>
            <w:r w:rsidRPr="003A7E14">
              <w:rPr>
                <w:rFonts w:ascii="Times New Roman" w:eastAsia="Times New Roman" w:hAnsi="Times New Roman" w:cs="Times New Roman"/>
                <w:bCs/>
                <w:lang w:eastAsia="pl-PL"/>
              </w:rPr>
              <w:t xml:space="preserve">- Szafa aktowa zamykana na klucz dwudrzwiowa, </w:t>
            </w:r>
          </w:p>
          <w:p w:rsidR="00FD08D5" w:rsidRPr="003A7E14" w:rsidRDefault="00FD08D5" w:rsidP="00AF1EAA">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Wymiary 80cm (szerokość) x 38 cm (głębokość) x 183 cm (wysokość),</w:t>
            </w:r>
          </w:p>
          <w:p w:rsidR="00FD08D5" w:rsidRPr="003A7E14" w:rsidRDefault="00FD08D5" w:rsidP="00AF1EAA">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rPr>
              <w:t>Płyta wiórowa ma spełniać wymagania normy PN EN 14322, klasa higieniczności E1.</w:t>
            </w:r>
          </w:p>
          <w:p w:rsidR="00FD08D5" w:rsidRPr="003A7E14" w:rsidRDefault="00FD08D5" w:rsidP="00AF1EAA">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w:t>
            </w:r>
            <w:proofErr w:type="spellStart"/>
            <w:r w:rsidR="00AC73DF">
              <w:rPr>
                <w:rFonts w:ascii="Times New Roman" w:eastAsia="Times New Roman" w:hAnsi="Times New Roman" w:cs="Times New Roman"/>
                <w:lang w:eastAsia="pl-PL"/>
              </w:rPr>
              <w:t>metalic</w:t>
            </w:r>
            <w:proofErr w:type="spellEnd"/>
            <w:r w:rsidR="00E4446D" w:rsidRPr="003A7E14">
              <w:rPr>
                <w:rFonts w:ascii="Times New Roman" w:eastAsia="Times New Roman" w:hAnsi="Times New Roman" w:cs="Times New Roman"/>
                <w:lang w:eastAsia="pl-PL"/>
              </w:rPr>
              <w:t xml:space="preserve"> </w:t>
            </w:r>
            <w:r w:rsidR="00602AFC">
              <w:rPr>
                <w:rFonts w:ascii="Times New Roman" w:eastAsia="Times New Roman" w:hAnsi="Times New Roman" w:cs="Times New Roman"/>
                <w:lang w:eastAsia="pl-PL"/>
              </w:rPr>
              <w:t>(</w:t>
            </w:r>
            <w:r w:rsidR="00602AFC" w:rsidRPr="003A7E14">
              <w:rPr>
                <w:rFonts w:ascii="Times New Roman" w:eastAsia="Times New Roman" w:hAnsi="Times New Roman" w:cs="Times New Roman"/>
                <w:lang w:eastAsia="pl-PL"/>
              </w:rPr>
              <w:t>srebrny</w:t>
            </w:r>
            <w:r w:rsidR="00602AFC">
              <w:rPr>
                <w:rFonts w:ascii="Times New Roman" w:eastAsia="Times New Roman" w:hAnsi="Times New Roman" w:cs="Times New Roman"/>
                <w:lang w:eastAsia="pl-PL"/>
              </w:rPr>
              <w:t>)</w:t>
            </w:r>
            <w:r w:rsidR="00602AFC" w:rsidRPr="003A7E14">
              <w:rPr>
                <w:rFonts w:ascii="Times New Roman" w:eastAsia="Times New Roman" w:hAnsi="Times New Roman" w:cs="Times New Roman"/>
                <w:lang w:eastAsia="pl-PL"/>
              </w:rPr>
              <w:t xml:space="preserve"> </w:t>
            </w:r>
            <w:r w:rsidR="00E4446D" w:rsidRPr="003A7E14">
              <w:rPr>
                <w:rFonts w:ascii="Times New Roman" w:eastAsia="Times New Roman" w:hAnsi="Times New Roman" w:cs="Times New Roman"/>
                <w:lang w:eastAsia="pl-PL"/>
              </w:rPr>
              <w:t xml:space="preserve">dopasowany do </w:t>
            </w:r>
            <w:r w:rsidR="00DF6C60" w:rsidRPr="003A7E14">
              <w:rPr>
                <w:rFonts w:ascii="Times New Roman" w:eastAsia="Times New Roman" w:hAnsi="Times New Roman" w:cs="Times New Roman"/>
                <w:lang w:eastAsia="pl-PL"/>
              </w:rPr>
              <w:t>kolorystyki lady z biurkami</w:t>
            </w:r>
            <w:r w:rsidR="00D70020" w:rsidRPr="003A7E14">
              <w:rPr>
                <w:rFonts w:ascii="Times New Roman" w:eastAsia="Times New Roman" w:hAnsi="Times New Roman" w:cs="Times New Roman"/>
                <w:lang w:eastAsia="pl-PL"/>
              </w:rPr>
              <w:t xml:space="preserve"> (wyposażenia Zamawiającego) </w:t>
            </w:r>
          </w:p>
          <w:p w:rsidR="00FD08D5" w:rsidRPr="003A7E14" w:rsidRDefault="00FD08D5" w:rsidP="00AF1EAA">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1/2,1/2, </w:t>
            </w:r>
          </w:p>
          <w:p w:rsidR="00FD08D5" w:rsidRPr="003A7E14" w:rsidRDefault="00FD08D5" w:rsidP="00AF1EAA">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FD08D5" w:rsidRPr="003A7E14" w:rsidRDefault="00FD08D5" w:rsidP="00AF1EA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Szafa wykonana z płyty wiórowej </w:t>
            </w:r>
            <w:proofErr w:type="spellStart"/>
            <w:r w:rsidRPr="003A7E14">
              <w:rPr>
                <w:rFonts w:ascii="Times New Roman" w:eastAsia="Calibri" w:hAnsi="Times New Roman" w:cs="Times New Roman"/>
              </w:rPr>
              <w:t>melaminowanej</w:t>
            </w:r>
            <w:proofErr w:type="spellEnd"/>
            <w:r w:rsidRPr="003A7E14">
              <w:rPr>
                <w:rFonts w:ascii="Times New Roman" w:eastAsia="Calibri" w:hAnsi="Times New Roman" w:cs="Times New Roman"/>
              </w:rPr>
              <w:t xml:space="preserve"> o grubości 18 mm </w:t>
            </w:r>
            <w:r w:rsidR="00366489">
              <w:rPr>
                <w:rFonts w:ascii="Times New Roman" w:eastAsia="Calibri" w:hAnsi="Times New Roman" w:cs="Times New Roman"/>
              </w:rPr>
              <w:t>i</w:t>
            </w:r>
            <w:r w:rsidRPr="003A7E14">
              <w:rPr>
                <w:rFonts w:ascii="Times New Roman" w:eastAsia="Calibri" w:hAnsi="Times New Roman" w:cs="Times New Roman"/>
              </w:rPr>
              <w:t xml:space="preserve"> </w:t>
            </w:r>
            <w:r w:rsidR="00AC73DF">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AC73DF" w:rsidRDefault="00FD08D5" w:rsidP="00AF1EA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Wieniec dolny oraz boki wykonane z płyty grubości 18 </w:t>
            </w:r>
            <w:proofErr w:type="spellStart"/>
            <w:r w:rsidRPr="003A7E14">
              <w:rPr>
                <w:rFonts w:ascii="Times New Roman" w:eastAsia="Calibri" w:hAnsi="Times New Roman" w:cs="Times New Roman"/>
              </w:rPr>
              <w:t>mm</w:t>
            </w:r>
            <w:proofErr w:type="spellEnd"/>
            <w:r w:rsidR="00AC73DF">
              <w:rPr>
                <w:rFonts w:ascii="Times New Roman" w:eastAsia="Calibri" w:hAnsi="Times New Roman" w:cs="Times New Roman"/>
              </w:rPr>
              <w:t>.</w:t>
            </w:r>
          </w:p>
          <w:p w:rsidR="00FD08D5" w:rsidRPr="003A7E14" w:rsidRDefault="00FD08D5" w:rsidP="00AF1EA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-Wieniec górny szafy ma być wykonany z pł</w:t>
            </w:r>
            <w:r w:rsidR="00366489">
              <w:rPr>
                <w:rFonts w:ascii="Times New Roman" w:eastAsia="Calibri" w:hAnsi="Times New Roman" w:cs="Times New Roman"/>
              </w:rPr>
              <w:t>yty wiórowej o grubości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wiórowa o grubości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FD08D5" w:rsidRPr="003A7E14" w:rsidRDefault="00FD08D5" w:rsidP="00AF1EAA">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w:t>
            </w:r>
            <w:r w:rsidRPr="003A7E14">
              <w:rPr>
                <w:rFonts w:ascii="Times New Roman" w:eastAsia="Calibri" w:hAnsi="Times New Roman" w:cs="Times New Roman"/>
                <w:lang w:eastAsia="ar-SA"/>
              </w:rPr>
              <w:lastRenderedPageBreak/>
              <w:t xml:space="preserve">płaszczyzny płyty 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rsidR="00FD08D5" w:rsidRPr="003A7E14" w:rsidRDefault="00FD08D5" w:rsidP="00AF1EA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szaf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FD08D5" w:rsidRPr="003A7E14" w:rsidRDefault="00FD08D5" w:rsidP="00AF1EA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-Fronty szafy zamykanych drzwiami skrzydłowymi mają być mocowane do korpusu szafy za pomocą zawiasów </w:t>
            </w:r>
          </w:p>
          <w:p w:rsidR="00FD08D5" w:rsidRPr="003A7E14" w:rsidRDefault="00FD08D5" w:rsidP="00AF1EAA">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cztery zawiasy w każdym skrzydle z możliwością regulacji, wykonane </w:t>
            </w:r>
            <w:r w:rsidRPr="003A7E14">
              <w:rPr>
                <w:rFonts w:ascii="Times New Roman" w:eastAsia="Times New Roman" w:hAnsi="Times New Roman" w:cs="Times New Roman"/>
                <w:lang w:eastAsia="pl-PL"/>
              </w:rPr>
              <w:br/>
              <w:t>z metalu nieulegającemu korozji,</w:t>
            </w:r>
          </w:p>
          <w:p w:rsidR="00FD08D5" w:rsidRPr="003A7E14" w:rsidRDefault="00FD08D5" w:rsidP="00AF1EAA">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-Półki z płyty min. 18 mm, oparte na wzmacnianych metalowych podporach zapewniających stabilność przy dużym obciążeniu, przestrzenie między półkami muszą umożliwiać postawienie segregatora A4,</w:t>
            </w:r>
          </w:p>
          <w:p w:rsidR="00FD08D5" w:rsidRPr="003A7E14" w:rsidRDefault="00FD08D5" w:rsidP="00AF1EA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Szafy wyposażone w zamek patentowy. </w:t>
            </w:r>
          </w:p>
          <w:p w:rsidR="00FD08D5" w:rsidRPr="003A7E14" w:rsidRDefault="00FD08D5" w:rsidP="00AF1EAA">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Drzwi zamykane na klucz, dwa komplety kluczy</w:t>
            </w:r>
          </w:p>
          <w:p w:rsidR="00FD08D5" w:rsidRPr="004B27ED" w:rsidRDefault="00FD08D5" w:rsidP="001C393E">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-Uchwyty zastosowane w szafach mają być dwupunktowe</w:t>
            </w:r>
            <w:r w:rsidR="00DF0861" w:rsidRPr="003A7E14">
              <w:rPr>
                <w:rFonts w:ascii="Times New Roman" w:eastAsia="Calibri" w:hAnsi="Times New Roman" w:cs="Times New Roman"/>
              </w:rPr>
              <w:t xml:space="preserve">, w kolorze </w:t>
            </w:r>
            <w:r w:rsidR="001C393E">
              <w:rPr>
                <w:rFonts w:ascii="Times New Roman" w:eastAsia="Calibri" w:hAnsi="Times New Roman" w:cs="Times New Roman"/>
              </w:rPr>
              <w:t>aluminiowym</w:t>
            </w:r>
            <w:r w:rsidRPr="003A7E14">
              <w:rPr>
                <w:rFonts w:ascii="Times New Roman" w:eastAsia="Calibri" w:hAnsi="Times New Roman" w:cs="Times New Roman"/>
              </w:rPr>
              <w:t xml:space="preserve">. </w:t>
            </w:r>
          </w:p>
        </w:tc>
      </w:tr>
      <w:tr w:rsidR="00C8621E" w:rsidRPr="003A7E14" w:rsidTr="00E42748">
        <w:tc>
          <w:tcPr>
            <w:tcW w:w="465" w:type="dxa"/>
            <w:tcBorders>
              <w:left w:val="single" w:sz="8" w:space="0" w:color="000000"/>
              <w:bottom w:val="single" w:sz="4" w:space="0" w:color="auto"/>
            </w:tcBorders>
            <w:shd w:val="clear" w:color="auto" w:fill="auto"/>
            <w:vAlign w:val="center"/>
          </w:tcPr>
          <w:p w:rsidR="00C8621E" w:rsidRPr="003A7E14" w:rsidRDefault="00C8621E" w:rsidP="00292437">
            <w:pPr>
              <w:jc w:val="center"/>
              <w:rPr>
                <w:rFonts w:ascii="Times New Roman" w:hAnsi="Times New Roman" w:cs="Times New Roman"/>
              </w:rPr>
            </w:pPr>
            <w:r w:rsidRPr="003A7E14">
              <w:rPr>
                <w:rFonts w:ascii="Times New Roman" w:hAnsi="Times New Roman" w:cs="Times New Roman"/>
              </w:rPr>
              <w:lastRenderedPageBreak/>
              <w:t>3.</w:t>
            </w:r>
          </w:p>
        </w:tc>
        <w:tc>
          <w:tcPr>
            <w:tcW w:w="3097" w:type="dxa"/>
            <w:tcBorders>
              <w:left w:val="single" w:sz="8" w:space="0" w:color="000000"/>
              <w:bottom w:val="single" w:sz="4" w:space="0" w:color="auto"/>
            </w:tcBorders>
            <w:shd w:val="clear" w:color="auto" w:fill="auto"/>
            <w:vAlign w:val="center"/>
          </w:tcPr>
          <w:p w:rsidR="00C8621E" w:rsidRPr="003A7E14" w:rsidRDefault="00C8621E" w:rsidP="00292437">
            <w:pPr>
              <w:jc w:val="center"/>
              <w:rPr>
                <w:rFonts w:ascii="Times New Roman" w:hAnsi="Times New Roman" w:cs="Times New Roman"/>
                <w:b/>
              </w:rPr>
            </w:pPr>
            <w:r w:rsidRPr="003A7E14">
              <w:rPr>
                <w:rFonts w:ascii="Times New Roman" w:hAnsi="Times New Roman" w:cs="Times New Roman"/>
                <w:b/>
              </w:rPr>
              <w:t>Nadstawka na szafę</w:t>
            </w:r>
          </w:p>
        </w:tc>
        <w:tc>
          <w:tcPr>
            <w:tcW w:w="991" w:type="dxa"/>
            <w:tcBorders>
              <w:left w:val="single" w:sz="8" w:space="0" w:color="000000"/>
              <w:bottom w:val="single" w:sz="4" w:space="0" w:color="auto"/>
            </w:tcBorders>
            <w:shd w:val="clear" w:color="auto" w:fill="auto"/>
            <w:vAlign w:val="center"/>
          </w:tcPr>
          <w:p w:rsidR="00C8621E" w:rsidRPr="003A7E14" w:rsidRDefault="00C8621E" w:rsidP="00292437">
            <w:pPr>
              <w:snapToGrid w:val="0"/>
              <w:jc w:val="center"/>
              <w:rPr>
                <w:rFonts w:ascii="Times New Roman" w:hAnsi="Times New Roman" w:cs="Times New Roman"/>
              </w:rPr>
            </w:pPr>
            <w:r w:rsidRPr="003A7E14">
              <w:rPr>
                <w:rFonts w:ascii="Times New Roman" w:hAnsi="Times New Roman" w:cs="Times New Roman"/>
              </w:rPr>
              <w:t>7</w:t>
            </w:r>
          </w:p>
        </w:tc>
        <w:tc>
          <w:tcPr>
            <w:tcW w:w="1133" w:type="dxa"/>
            <w:tcBorders>
              <w:left w:val="single" w:sz="8" w:space="0" w:color="000000"/>
              <w:bottom w:val="single" w:sz="4" w:space="0" w:color="auto"/>
            </w:tcBorders>
            <w:shd w:val="clear" w:color="auto" w:fill="auto"/>
            <w:vAlign w:val="center"/>
          </w:tcPr>
          <w:p w:rsidR="00C8621E" w:rsidRPr="003A7E14" w:rsidRDefault="00C8621E"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4" w:space="0" w:color="auto"/>
              <w:right w:val="single" w:sz="8" w:space="0" w:color="000000"/>
            </w:tcBorders>
            <w:shd w:val="clear" w:color="auto" w:fill="auto"/>
            <w:vAlign w:val="bottom"/>
          </w:tcPr>
          <w:p w:rsidR="00287A9C" w:rsidRPr="003A7E14" w:rsidRDefault="00287A9C" w:rsidP="00287A9C">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Wymiary ok.: 80cm (szerokość) x 38 cm (głębokość) x 74 cm (wysokość),</w:t>
            </w:r>
          </w:p>
          <w:p w:rsidR="00287A9C" w:rsidRPr="003A7E14" w:rsidRDefault="00287A9C" w:rsidP="00287A9C">
            <w:pPr>
              <w:spacing w:after="0" w:line="276" w:lineRule="auto"/>
              <w:rPr>
                <w:rFonts w:ascii="Times New Roman" w:eastAsia="Times New Roman" w:hAnsi="Times New Roman" w:cs="Times New Roman"/>
                <w:bCs/>
                <w:lang w:eastAsia="pl-PL"/>
              </w:rPr>
            </w:pPr>
            <w:r w:rsidRPr="003A7E14">
              <w:rPr>
                <w:rFonts w:ascii="Times New Roman" w:eastAsia="Times New Roman" w:hAnsi="Times New Roman" w:cs="Times New Roman"/>
                <w:bCs/>
                <w:lang w:eastAsia="pl-PL"/>
              </w:rPr>
              <w:t xml:space="preserve">- nadstawka na szafę aktową zamykana na klucz, dwudrzwiowa, </w:t>
            </w:r>
          </w:p>
          <w:p w:rsidR="00287A9C" w:rsidRPr="003A7E14" w:rsidRDefault="00287A9C" w:rsidP="00287A9C">
            <w:pPr>
              <w:spacing w:after="0" w:line="276" w:lineRule="auto"/>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rPr>
              <w:t>Płyta wiórowa ma spełniać wymagania normy PN EN 14322, klasa higieniczności E1.</w:t>
            </w:r>
          </w:p>
          <w:p w:rsidR="00D70020" w:rsidRPr="003A7E14" w:rsidRDefault="00287A9C" w:rsidP="00287A9C">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Kolor: </w:t>
            </w:r>
            <w:proofErr w:type="spellStart"/>
            <w:r w:rsidR="001C393E">
              <w:rPr>
                <w:rFonts w:ascii="Times New Roman" w:eastAsia="Times New Roman" w:hAnsi="Times New Roman" w:cs="Times New Roman"/>
                <w:lang w:eastAsia="pl-PL"/>
              </w:rPr>
              <w:t>metalic</w:t>
            </w:r>
            <w:proofErr w:type="spellEnd"/>
            <w:r w:rsidR="001C393E">
              <w:rPr>
                <w:rFonts w:ascii="Times New Roman" w:eastAsia="Times New Roman" w:hAnsi="Times New Roman" w:cs="Times New Roman"/>
                <w:lang w:eastAsia="pl-PL"/>
              </w:rPr>
              <w:t xml:space="preserve"> (</w:t>
            </w:r>
            <w:r w:rsidR="00D70020" w:rsidRPr="003A7E14">
              <w:rPr>
                <w:rFonts w:ascii="Times New Roman" w:eastAsia="Times New Roman" w:hAnsi="Times New Roman" w:cs="Times New Roman"/>
                <w:lang w:eastAsia="pl-PL"/>
              </w:rPr>
              <w:t>srebrny</w:t>
            </w:r>
            <w:r w:rsidR="001C393E">
              <w:rPr>
                <w:rFonts w:ascii="Times New Roman" w:eastAsia="Times New Roman" w:hAnsi="Times New Roman" w:cs="Times New Roman"/>
                <w:lang w:eastAsia="pl-PL"/>
              </w:rPr>
              <w:t>)</w:t>
            </w:r>
            <w:r w:rsidR="00D70020" w:rsidRPr="003A7E14">
              <w:rPr>
                <w:rFonts w:ascii="Times New Roman" w:eastAsia="Times New Roman" w:hAnsi="Times New Roman" w:cs="Times New Roman"/>
                <w:lang w:eastAsia="pl-PL"/>
              </w:rPr>
              <w:t xml:space="preserve"> dopasowany do kolorystyki lady z biurkami (wyposażenia Zamawiającego) </w:t>
            </w:r>
          </w:p>
          <w:p w:rsidR="00287A9C" w:rsidRPr="003A7E14" w:rsidRDefault="00D70020" w:rsidP="00287A9C">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t>
            </w:r>
            <w:r w:rsidR="00287A9C" w:rsidRPr="003A7E14">
              <w:rPr>
                <w:rFonts w:ascii="Times New Roman" w:eastAsia="Times New Roman" w:hAnsi="Times New Roman" w:cs="Times New Roman"/>
                <w:lang w:eastAsia="pl-PL"/>
              </w:rPr>
              <w:t xml:space="preserve"> Podział 1/2,1/2, </w:t>
            </w:r>
          </w:p>
          <w:p w:rsidR="00287A9C" w:rsidRPr="003A7E14" w:rsidRDefault="00287A9C" w:rsidP="00287A9C">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287A9C" w:rsidRPr="003A7E14" w:rsidRDefault="00287A9C" w:rsidP="00287A9C">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Nadstawka wykonana z płyty wiórowej </w:t>
            </w:r>
            <w:proofErr w:type="spellStart"/>
            <w:r w:rsidRPr="003A7E14">
              <w:rPr>
                <w:rFonts w:ascii="Times New Roman" w:eastAsia="Calibri" w:hAnsi="Times New Roman" w:cs="Times New Roman"/>
              </w:rPr>
              <w:t>melaminowanej</w:t>
            </w:r>
            <w:proofErr w:type="spellEnd"/>
            <w:r w:rsidRPr="003A7E14">
              <w:rPr>
                <w:rFonts w:ascii="Times New Roman" w:eastAsia="Calibri" w:hAnsi="Times New Roman" w:cs="Times New Roman"/>
              </w:rPr>
              <w:t xml:space="preserve"> o grubości 18 mm oraz </w:t>
            </w:r>
            <w:r w:rsidR="004732F8">
              <w:rPr>
                <w:rFonts w:ascii="Times New Roman" w:eastAsia="Calibri" w:hAnsi="Times New Roman" w:cs="Times New Roman"/>
              </w:rPr>
              <w:t xml:space="preserve">36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87A9C" w:rsidRPr="003A7E14" w:rsidRDefault="00287A9C" w:rsidP="00287A9C">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Wieniec dolny oraz boki wykonane z płyty grubości 18 </w:t>
            </w:r>
            <w:proofErr w:type="spellStart"/>
            <w:r w:rsidRPr="003A7E14">
              <w:rPr>
                <w:rFonts w:ascii="Times New Roman" w:eastAsia="Calibri" w:hAnsi="Times New Roman" w:cs="Times New Roman"/>
              </w:rPr>
              <w:t>mm</w:t>
            </w:r>
            <w:proofErr w:type="spellEnd"/>
            <w:r w:rsidR="004732F8">
              <w:rPr>
                <w:rFonts w:ascii="Times New Roman" w:eastAsia="Calibri" w:hAnsi="Times New Roman" w:cs="Times New Roman"/>
              </w:rPr>
              <w:t>.</w:t>
            </w:r>
          </w:p>
          <w:p w:rsidR="00287A9C" w:rsidRPr="003A7E14" w:rsidRDefault="00287A9C" w:rsidP="00287A9C">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-Wieniec górny nadstawki ma być wykonany z płyty wiórowej o grubości </w:t>
            </w:r>
            <w:r w:rsidR="00E5792A" w:rsidRPr="003A7E14">
              <w:rPr>
                <w:rFonts w:ascii="Times New Roman" w:eastAsia="Calibri" w:hAnsi="Times New Roman" w:cs="Times New Roman"/>
              </w:rPr>
              <w:t xml:space="preserve">ok. </w:t>
            </w:r>
            <w:r w:rsidR="004732F8">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wiórowa o grubości </w:t>
            </w:r>
            <w:r w:rsidR="00E5792A" w:rsidRPr="003A7E14">
              <w:rPr>
                <w:rFonts w:ascii="Times New Roman" w:eastAsia="Calibri" w:hAnsi="Times New Roman" w:cs="Times New Roman"/>
              </w:rPr>
              <w:t xml:space="preserve">ok. </w:t>
            </w:r>
            <w:r w:rsidRPr="003A7E14">
              <w:rPr>
                <w:rFonts w:ascii="Times New Roman" w:eastAsia="Calibri" w:hAnsi="Times New Roman" w:cs="Times New Roman"/>
              </w:rPr>
              <w:t xml:space="preserve">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87A9C" w:rsidRPr="003A7E14" w:rsidRDefault="00287A9C" w:rsidP="00287A9C">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rsidR="00287A9C" w:rsidRPr="003A7E14" w:rsidRDefault="00287A9C" w:rsidP="00287A9C">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nadstawki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87A9C" w:rsidRPr="003A7E14" w:rsidRDefault="00287A9C" w:rsidP="00287A9C">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-Fronty nadstawki zamykanych drzwiami skrzydłowymi mają być mocowane do korpusu szafy za pomocą zawiasów </w:t>
            </w:r>
          </w:p>
          <w:p w:rsidR="00287A9C" w:rsidRPr="003A7E14" w:rsidRDefault="00287A9C" w:rsidP="00287A9C">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w:t>
            </w:r>
            <w:r w:rsidR="004732F8">
              <w:rPr>
                <w:rFonts w:ascii="Times New Roman" w:eastAsia="Times New Roman" w:hAnsi="Times New Roman" w:cs="Times New Roman"/>
                <w:lang w:eastAsia="pl-PL"/>
              </w:rPr>
              <w:t>dwa</w:t>
            </w:r>
            <w:r w:rsidRPr="003A7E14">
              <w:rPr>
                <w:rFonts w:ascii="Times New Roman" w:eastAsia="Times New Roman" w:hAnsi="Times New Roman" w:cs="Times New Roman"/>
                <w:lang w:eastAsia="pl-PL"/>
              </w:rPr>
              <w:t xml:space="preserve"> zawiasy w każdym skrzydle z możliwością regulacji, wykonane </w:t>
            </w:r>
            <w:r w:rsidRPr="003A7E14">
              <w:rPr>
                <w:rFonts w:ascii="Times New Roman" w:eastAsia="Times New Roman" w:hAnsi="Times New Roman" w:cs="Times New Roman"/>
                <w:lang w:eastAsia="pl-PL"/>
              </w:rPr>
              <w:br/>
            </w:r>
            <w:r w:rsidRPr="003A7E14">
              <w:rPr>
                <w:rFonts w:ascii="Times New Roman" w:eastAsia="Times New Roman" w:hAnsi="Times New Roman" w:cs="Times New Roman"/>
                <w:lang w:eastAsia="pl-PL"/>
              </w:rPr>
              <w:lastRenderedPageBreak/>
              <w:t>z metalu nieulegającemu korozji,</w:t>
            </w:r>
          </w:p>
          <w:p w:rsidR="00287A9C" w:rsidRPr="003A7E14" w:rsidRDefault="00287A9C" w:rsidP="00287A9C">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-Półka z płyty min. 18 mm,  oparta na wzmacnianych metalowych podporach zapewniających stabilność przy dużym obciążeniu, przestrzenie między półką muszą umożliwiać postawienie segregatora A4,</w:t>
            </w:r>
          </w:p>
          <w:p w:rsidR="00287A9C" w:rsidRPr="003A7E14" w:rsidRDefault="00287A9C" w:rsidP="00287A9C">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Nadstawka wyposażona w zamek patentowy. </w:t>
            </w:r>
          </w:p>
          <w:p w:rsidR="00287A9C" w:rsidRPr="003A7E14" w:rsidRDefault="00287A9C" w:rsidP="00287A9C">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Drzwi zamykane na klucz, dwa komplety kluczy</w:t>
            </w:r>
          </w:p>
          <w:p w:rsidR="00C8621E" w:rsidRPr="003A7E14" w:rsidRDefault="00287A9C" w:rsidP="006A71E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-Uchwyty zastosowane w szafach mają być dwupunktowe</w:t>
            </w:r>
            <w:r w:rsidR="00420E53" w:rsidRPr="003A7E14">
              <w:rPr>
                <w:rFonts w:ascii="Times New Roman" w:eastAsia="Calibri" w:hAnsi="Times New Roman" w:cs="Times New Roman"/>
              </w:rPr>
              <w:t xml:space="preserve"> w kolorze </w:t>
            </w:r>
            <w:r w:rsidR="006A71E6">
              <w:rPr>
                <w:rFonts w:ascii="Times New Roman" w:eastAsia="Calibri" w:hAnsi="Times New Roman" w:cs="Times New Roman"/>
              </w:rPr>
              <w:t>aluminiowym</w:t>
            </w:r>
            <w:r w:rsidR="00420E53" w:rsidRPr="003A7E14">
              <w:rPr>
                <w:rFonts w:ascii="Times New Roman" w:eastAsia="Calibri" w:hAnsi="Times New Roman" w:cs="Times New Roman"/>
              </w:rPr>
              <w:t>.</w:t>
            </w:r>
          </w:p>
        </w:tc>
      </w:tr>
      <w:tr w:rsidR="00C8621E" w:rsidRPr="003A7E14" w:rsidTr="00E42748">
        <w:tc>
          <w:tcPr>
            <w:tcW w:w="465" w:type="dxa"/>
            <w:tcBorders>
              <w:top w:val="single" w:sz="4" w:space="0" w:color="auto"/>
              <w:left w:val="single" w:sz="8" w:space="0" w:color="000000"/>
              <w:bottom w:val="single" w:sz="8" w:space="0" w:color="000000"/>
            </w:tcBorders>
            <w:shd w:val="clear" w:color="auto" w:fill="auto"/>
            <w:vAlign w:val="center"/>
          </w:tcPr>
          <w:p w:rsidR="00C8621E" w:rsidRPr="003A7E14" w:rsidRDefault="00C8621E" w:rsidP="00292437">
            <w:pPr>
              <w:jc w:val="center"/>
              <w:rPr>
                <w:rFonts w:ascii="Times New Roman" w:hAnsi="Times New Roman" w:cs="Times New Roman"/>
              </w:rPr>
            </w:pPr>
            <w:r w:rsidRPr="003A7E14">
              <w:rPr>
                <w:rFonts w:ascii="Times New Roman" w:hAnsi="Times New Roman" w:cs="Times New Roman"/>
              </w:rPr>
              <w:lastRenderedPageBreak/>
              <w:t>4.</w:t>
            </w:r>
          </w:p>
        </w:tc>
        <w:tc>
          <w:tcPr>
            <w:tcW w:w="3097" w:type="dxa"/>
            <w:tcBorders>
              <w:top w:val="single" w:sz="4" w:space="0" w:color="auto"/>
              <w:left w:val="single" w:sz="8" w:space="0" w:color="000000"/>
              <w:bottom w:val="single" w:sz="8" w:space="0" w:color="000000"/>
            </w:tcBorders>
            <w:shd w:val="clear" w:color="auto" w:fill="auto"/>
            <w:vAlign w:val="center"/>
          </w:tcPr>
          <w:p w:rsidR="00C8621E" w:rsidRPr="003A7E14" w:rsidRDefault="00420E53" w:rsidP="00292437">
            <w:pPr>
              <w:jc w:val="center"/>
              <w:rPr>
                <w:rFonts w:ascii="Times New Roman" w:hAnsi="Times New Roman" w:cs="Times New Roman"/>
                <w:b/>
              </w:rPr>
            </w:pPr>
            <w:r w:rsidRPr="003A7E14">
              <w:rPr>
                <w:rFonts w:ascii="Times New Roman" w:hAnsi="Times New Roman" w:cs="Times New Roman"/>
                <w:b/>
              </w:rPr>
              <w:t>Fotel obrotowy</w:t>
            </w:r>
          </w:p>
        </w:tc>
        <w:tc>
          <w:tcPr>
            <w:tcW w:w="991" w:type="dxa"/>
            <w:tcBorders>
              <w:top w:val="single" w:sz="4" w:space="0" w:color="auto"/>
              <w:left w:val="single" w:sz="8" w:space="0" w:color="000000"/>
              <w:bottom w:val="single" w:sz="8" w:space="0" w:color="000000"/>
            </w:tcBorders>
            <w:shd w:val="clear" w:color="auto" w:fill="auto"/>
            <w:vAlign w:val="center"/>
          </w:tcPr>
          <w:p w:rsidR="00C8621E" w:rsidRPr="003A7E14" w:rsidRDefault="00740F14" w:rsidP="00292437">
            <w:pPr>
              <w:snapToGrid w:val="0"/>
              <w:jc w:val="center"/>
              <w:rPr>
                <w:rFonts w:ascii="Times New Roman" w:hAnsi="Times New Roman" w:cs="Times New Roman"/>
              </w:rPr>
            </w:pPr>
            <w:r w:rsidRPr="003A7E14">
              <w:rPr>
                <w:rFonts w:ascii="Times New Roman" w:hAnsi="Times New Roman" w:cs="Times New Roman"/>
              </w:rPr>
              <w:t>3</w:t>
            </w:r>
          </w:p>
        </w:tc>
        <w:tc>
          <w:tcPr>
            <w:tcW w:w="1133" w:type="dxa"/>
            <w:tcBorders>
              <w:top w:val="single" w:sz="4" w:space="0" w:color="auto"/>
              <w:left w:val="single" w:sz="8" w:space="0" w:color="000000"/>
              <w:bottom w:val="single" w:sz="8" w:space="0" w:color="000000"/>
            </w:tcBorders>
            <w:shd w:val="clear" w:color="auto" w:fill="auto"/>
            <w:vAlign w:val="center"/>
          </w:tcPr>
          <w:p w:rsidR="00C8621E" w:rsidRPr="003A7E14" w:rsidRDefault="00740F14"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top w:val="single" w:sz="4" w:space="0" w:color="auto"/>
              <w:left w:val="single" w:sz="8" w:space="0" w:color="000000"/>
              <w:bottom w:val="single" w:sz="8" w:space="0" w:color="000000"/>
              <w:right w:val="single" w:sz="8" w:space="0" w:color="000000"/>
            </w:tcBorders>
            <w:shd w:val="clear" w:color="auto" w:fill="auto"/>
            <w:vAlign w:val="bottom"/>
          </w:tcPr>
          <w:p w:rsidR="00766E49" w:rsidRPr="003A7E14" w:rsidRDefault="00766E49" w:rsidP="00B03BCE">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t>
            </w:r>
            <w:r w:rsidR="00755BFF" w:rsidRPr="003A7E14">
              <w:rPr>
                <w:rFonts w:ascii="Times New Roman" w:eastAsia="Times New Roman" w:hAnsi="Times New Roman" w:cs="Times New Roman"/>
                <w:lang w:eastAsia="pl-PL"/>
              </w:rPr>
              <w:t>s</w:t>
            </w:r>
            <w:r w:rsidR="00755BFF" w:rsidRPr="003A7E14">
              <w:rPr>
                <w:rFonts w:ascii="Times New Roman" w:hAnsi="Times New Roman" w:cs="Times New Roman"/>
              </w:rPr>
              <w:t>iedzisko  obustronnie tapicerowane w kolorze niebiesko - granatowym.</w:t>
            </w:r>
          </w:p>
          <w:p w:rsidR="00766E49" w:rsidRPr="003A7E14" w:rsidRDefault="00766E49" w:rsidP="00B03BCE">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dwa podłokietniki </w:t>
            </w:r>
            <w:r w:rsidRPr="003A7E14">
              <w:rPr>
                <w:rFonts w:ascii="Times New Roman" w:eastAsia="Times New Roman" w:hAnsi="Times New Roman" w:cs="Times New Roman"/>
                <w:bCs/>
                <w:lang w:eastAsia="pl-PL"/>
              </w:rPr>
              <w:t>regulowany w płaszczyźnie góra-dół</w:t>
            </w:r>
            <w:r w:rsidRPr="003A7E14">
              <w:rPr>
                <w:rFonts w:ascii="Times New Roman" w:eastAsia="Times New Roman" w:hAnsi="Times New Roman" w:cs="Times New Roman"/>
                <w:lang w:eastAsia="pl-PL"/>
              </w:rPr>
              <w:t xml:space="preserve"> pozwala na ich ergonomiczne dopasowanie do wzrostu każdego Użytkownika; odpowiednie ułożenie przedramienia (90 stopni względem tułowia). Wysokość podłokietników regulowana jest w zakresie 70 </w:t>
            </w:r>
            <w:proofErr w:type="spellStart"/>
            <w:r w:rsidRPr="003A7E14">
              <w:rPr>
                <w:rFonts w:ascii="Times New Roman" w:eastAsia="Times New Roman" w:hAnsi="Times New Roman" w:cs="Times New Roman"/>
                <w:lang w:eastAsia="pl-PL"/>
              </w:rPr>
              <w:t>mm</w:t>
            </w:r>
            <w:proofErr w:type="spellEnd"/>
            <w:r w:rsidRPr="003A7E14">
              <w:rPr>
                <w:rFonts w:ascii="Times New Roman" w:eastAsia="Times New Roman" w:hAnsi="Times New Roman" w:cs="Times New Roman"/>
                <w:lang w:eastAsia="pl-PL"/>
              </w:rPr>
              <w:t>.</w:t>
            </w:r>
          </w:p>
          <w:p w:rsidR="0096645D" w:rsidRPr="003A7E14" w:rsidRDefault="008C1386" w:rsidP="00B03BCE">
            <w:pPr>
              <w:spacing w:after="0" w:line="276" w:lineRule="auto"/>
              <w:rPr>
                <w:rFonts w:ascii="Times New Roman" w:hAnsi="Times New Roman" w:cs="Times New Roman"/>
              </w:rPr>
            </w:pPr>
            <w:r w:rsidRPr="003A7E14">
              <w:rPr>
                <w:rFonts w:ascii="Times New Roman" w:eastAsia="Times New Roman" w:hAnsi="Times New Roman" w:cs="Times New Roman"/>
                <w:lang w:eastAsia="pl-PL"/>
              </w:rPr>
              <w:t xml:space="preserve">- </w:t>
            </w:r>
            <w:r w:rsidR="00B03BCE" w:rsidRPr="003A7E14">
              <w:rPr>
                <w:rFonts w:ascii="Times New Roman" w:eastAsia="Times New Roman" w:hAnsi="Times New Roman" w:cs="Times New Roman"/>
                <w:lang w:eastAsia="pl-PL"/>
              </w:rPr>
              <w:t>o</w:t>
            </w:r>
            <w:r w:rsidR="0096645D" w:rsidRPr="003A7E14">
              <w:rPr>
                <w:rFonts w:ascii="Times New Roman" w:hAnsi="Times New Roman" w:cs="Times New Roman"/>
              </w:rPr>
              <w:t xml:space="preserve">parcie tapicerowane  </w:t>
            </w:r>
            <w:r w:rsidR="0096645D" w:rsidRPr="003A7E14">
              <w:rPr>
                <w:rFonts w:ascii="Times New Roman" w:hAnsi="Times New Roman" w:cs="Times New Roman"/>
                <w:bCs/>
              </w:rPr>
              <w:t>czarną siatką o wysokiej odporności na ścieralność, zapewniająca</w:t>
            </w:r>
            <w:r w:rsidR="0096645D" w:rsidRPr="003A7E14">
              <w:rPr>
                <w:rFonts w:ascii="Times New Roman" w:hAnsi="Times New Roman" w:cs="Times New Roman"/>
              </w:rPr>
              <w:t xml:space="preserve"> cyrkulację powietrza, a także dobrze dopasowuje się do kształtu pleców</w:t>
            </w:r>
          </w:p>
          <w:p w:rsidR="001F04B3" w:rsidRPr="003A7E14" w:rsidRDefault="001F04B3" w:rsidP="00B03BCE">
            <w:pPr>
              <w:spacing w:after="0" w:line="276" w:lineRule="auto"/>
              <w:rPr>
                <w:rFonts w:ascii="Times New Roman" w:hAnsi="Times New Roman" w:cs="Times New Roman"/>
              </w:rPr>
            </w:pPr>
            <w:r w:rsidRPr="003A7E14">
              <w:rPr>
                <w:rFonts w:ascii="Times New Roman" w:hAnsi="Times New Roman" w:cs="Times New Roman"/>
              </w:rPr>
              <w:t>- oparcie wychyla się synchronicznie z siedziskiem dając jednocześnie możliwość blokady wybranego kąta wychylenia w kilku pozycjach.</w:t>
            </w:r>
            <w:r w:rsidR="00915152" w:rsidRPr="003A7E14">
              <w:rPr>
                <w:rFonts w:ascii="Times New Roman" w:hAnsi="Times New Roman" w:cs="Times New Roman"/>
              </w:rPr>
              <w:t xml:space="preserve"> Funkcja „</w:t>
            </w:r>
            <w:proofErr w:type="spellStart"/>
            <w:r w:rsidR="00915152" w:rsidRPr="003A7E14">
              <w:rPr>
                <w:rStyle w:val="Pogrubienie"/>
                <w:rFonts w:ascii="Times New Roman" w:hAnsi="Times New Roman" w:cs="Times New Roman"/>
                <w:b w:val="0"/>
              </w:rPr>
              <w:t>SELF”</w:t>
            </w:r>
            <w:r w:rsidR="00915152" w:rsidRPr="003A7E14">
              <w:rPr>
                <w:rFonts w:ascii="Times New Roman" w:hAnsi="Times New Roman" w:cs="Times New Roman"/>
              </w:rPr>
              <w:t>e</w:t>
            </w:r>
            <w:proofErr w:type="spellEnd"/>
            <w:r w:rsidR="00915152" w:rsidRPr="003A7E14">
              <w:rPr>
                <w:rFonts w:ascii="Times New Roman" w:hAnsi="Times New Roman" w:cs="Times New Roman"/>
              </w:rPr>
              <w:t xml:space="preserve"> mechanizmu oznaczająca, że </w:t>
            </w:r>
            <w:r w:rsidR="00915152" w:rsidRPr="003A7E14">
              <w:rPr>
                <w:rStyle w:val="Pogrubienie"/>
                <w:rFonts w:ascii="Times New Roman" w:hAnsi="Times New Roman" w:cs="Times New Roman"/>
                <w:b w:val="0"/>
              </w:rPr>
              <w:t>opór jaki stawia oparcie podczas ruchu automatycznie dostosuje się do wagi Użytkownika.</w:t>
            </w:r>
          </w:p>
          <w:p w:rsidR="00EE5BD0" w:rsidRPr="003A7E14" w:rsidRDefault="00EE5BD0" w:rsidP="00B03BCE">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t>
            </w:r>
            <w:r w:rsidR="001F04B3" w:rsidRPr="003A7E14">
              <w:rPr>
                <w:rFonts w:ascii="Times New Roman" w:eastAsia="Times New Roman" w:hAnsi="Times New Roman" w:cs="Times New Roman"/>
                <w:lang w:eastAsia="pl-PL"/>
              </w:rPr>
              <w:t xml:space="preserve">z tyłu zamontowany </w:t>
            </w:r>
            <w:r w:rsidR="008C1386" w:rsidRPr="003A7E14">
              <w:rPr>
                <w:rFonts w:ascii="Times New Roman" w:eastAsia="Times New Roman" w:hAnsi="Times New Roman" w:cs="Times New Roman"/>
                <w:lang w:eastAsia="pl-PL"/>
              </w:rPr>
              <w:t>profil lędźwiowy</w:t>
            </w:r>
          </w:p>
          <w:p w:rsidR="00EE5BD0" w:rsidRPr="003A7E14" w:rsidRDefault="00EE5BD0" w:rsidP="00B03BCE">
            <w:pPr>
              <w:spacing w:after="0" w:line="276" w:lineRule="auto"/>
              <w:rPr>
                <w:rFonts w:ascii="Times New Roman" w:eastAsia="Times New Roman" w:hAnsi="Times New Roman" w:cs="Times New Roman"/>
                <w:lang w:eastAsia="pl-PL"/>
              </w:rPr>
            </w:pPr>
            <w:r w:rsidRPr="003A7E14">
              <w:rPr>
                <w:rStyle w:val="Pogrubienie"/>
                <w:rFonts w:ascii="Times New Roman" w:hAnsi="Times New Roman" w:cs="Times New Roman"/>
                <w:b w:val="0"/>
              </w:rPr>
              <w:t>- stelaż krzesła (rama oparcia, podłokietników) w kolorze czarnym.</w:t>
            </w:r>
          </w:p>
          <w:p w:rsidR="00EE5BD0" w:rsidRPr="003A7E14" w:rsidRDefault="00EE5BD0" w:rsidP="00B03BCE">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Pięcioramienna podstawa jezdna w kolorze czarnym </w:t>
            </w:r>
            <w:r w:rsidR="00B03BCE" w:rsidRPr="003A7E14">
              <w:rPr>
                <w:rFonts w:ascii="Times New Roman" w:eastAsia="Times New Roman" w:hAnsi="Times New Roman" w:cs="Times New Roman"/>
                <w:lang w:eastAsia="pl-PL"/>
              </w:rPr>
              <w:t>–</w:t>
            </w:r>
            <w:r w:rsidRPr="003A7E14">
              <w:rPr>
                <w:rFonts w:ascii="Times New Roman" w:eastAsia="Times New Roman" w:hAnsi="Times New Roman" w:cs="Times New Roman"/>
                <w:lang w:eastAsia="pl-PL"/>
              </w:rPr>
              <w:t xml:space="preserve"> nylonowym</w:t>
            </w:r>
          </w:p>
          <w:p w:rsidR="00C8621E" w:rsidRPr="003A7E14" w:rsidRDefault="00B03BCE" w:rsidP="00B03BCE">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t>
            </w:r>
            <w:r w:rsidRPr="003A7E14">
              <w:rPr>
                <w:rStyle w:val="Pogrubienie"/>
                <w:rFonts w:ascii="Times New Roman" w:hAnsi="Times New Roman" w:cs="Times New Roman"/>
                <w:b w:val="0"/>
              </w:rPr>
              <w:t>wysokie (60mm) estetyczne kółka miękkie bezpieczne dla powierzchni twardych</w:t>
            </w:r>
          </w:p>
        </w:tc>
      </w:tr>
      <w:tr w:rsidR="00C8621E" w:rsidRPr="003A7E14" w:rsidTr="00292437">
        <w:tc>
          <w:tcPr>
            <w:tcW w:w="465" w:type="dxa"/>
            <w:tcBorders>
              <w:left w:val="single" w:sz="8" w:space="0" w:color="000000"/>
              <w:bottom w:val="single" w:sz="8" w:space="0" w:color="000000"/>
            </w:tcBorders>
            <w:shd w:val="clear" w:color="auto" w:fill="auto"/>
            <w:vAlign w:val="center"/>
          </w:tcPr>
          <w:p w:rsidR="00C8621E" w:rsidRPr="003A7E14" w:rsidRDefault="00CB5E26" w:rsidP="00292437">
            <w:pPr>
              <w:jc w:val="center"/>
              <w:rPr>
                <w:rFonts w:ascii="Times New Roman" w:hAnsi="Times New Roman" w:cs="Times New Roman"/>
              </w:rPr>
            </w:pPr>
            <w:r w:rsidRPr="003A7E14">
              <w:rPr>
                <w:rFonts w:ascii="Times New Roman" w:hAnsi="Times New Roman" w:cs="Times New Roman"/>
              </w:rPr>
              <w:t>5</w:t>
            </w:r>
            <w:r w:rsidR="00C8621E" w:rsidRPr="003A7E14">
              <w:rPr>
                <w:rFonts w:ascii="Times New Roman" w:hAnsi="Times New Roman" w:cs="Times New Roman"/>
              </w:rPr>
              <w:t>.</w:t>
            </w:r>
          </w:p>
        </w:tc>
        <w:tc>
          <w:tcPr>
            <w:tcW w:w="3097" w:type="dxa"/>
            <w:tcBorders>
              <w:left w:val="single" w:sz="8" w:space="0" w:color="000000"/>
              <w:bottom w:val="single" w:sz="8" w:space="0" w:color="000000"/>
            </w:tcBorders>
            <w:shd w:val="clear" w:color="auto" w:fill="auto"/>
            <w:vAlign w:val="center"/>
          </w:tcPr>
          <w:p w:rsidR="00C8621E" w:rsidRPr="003A7E14" w:rsidRDefault="00C8621E" w:rsidP="00292437">
            <w:pPr>
              <w:jc w:val="center"/>
              <w:rPr>
                <w:rFonts w:ascii="Times New Roman" w:hAnsi="Times New Roman" w:cs="Times New Roman"/>
                <w:b/>
              </w:rPr>
            </w:pPr>
            <w:r w:rsidRPr="003A7E14">
              <w:rPr>
                <w:rFonts w:ascii="Times New Roman" w:hAnsi="Times New Roman" w:cs="Times New Roman"/>
                <w:b/>
              </w:rPr>
              <w:t>Krzesło dostawne</w:t>
            </w:r>
          </w:p>
        </w:tc>
        <w:tc>
          <w:tcPr>
            <w:tcW w:w="991" w:type="dxa"/>
            <w:tcBorders>
              <w:left w:val="single" w:sz="8" w:space="0" w:color="000000"/>
              <w:bottom w:val="single" w:sz="8" w:space="0" w:color="000000"/>
            </w:tcBorders>
            <w:shd w:val="clear" w:color="auto" w:fill="auto"/>
            <w:vAlign w:val="center"/>
          </w:tcPr>
          <w:p w:rsidR="00C8621E" w:rsidRPr="003A7E14" w:rsidRDefault="00870F8D" w:rsidP="00292437">
            <w:pPr>
              <w:snapToGrid w:val="0"/>
              <w:jc w:val="center"/>
              <w:rPr>
                <w:rFonts w:ascii="Times New Roman" w:hAnsi="Times New Roman" w:cs="Times New Roman"/>
              </w:rPr>
            </w:pPr>
            <w:r w:rsidRPr="003A7E14">
              <w:rPr>
                <w:rFonts w:ascii="Times New Roman" w:hAnsi="Times New Roman" w:cs="Times New Roman"/>
              </w:rPr>
              <w:t>3</w:t>
            </w:r>
          </w:p>
        </w:tc>
        <w:tc>
          <w:tcPr>
            <w:tcW w:w="1133" w:type="dxa"/>
            <w:tcBorders>
              <w:left w:val="single" w:sz="8" w:space="0" w:color="000000"/>
              <w:bottom w:val="single" w:sz="8" w:space="0" w:color="000000"/>
            </w:tcBorders>
            <w:shd w:val="clear" w:color="auto" w:fill="auto"/>
            <w:vAlign w:val="center"/>
          </w:tcPr>
          <w:p w:rsidR="00C8621E" w:rsidRPr="003A7E14" w:rsidRDefault="00C8621E"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C8621E" w:rsidRPr="003A7E14" w:rsidRDefault="00C8621E" w:rsidP="0085718E">
            <w:pPr>
              <w:snapToGrid w:val="0"/>
              <w:spacing w:after="0" w:line="276" w:lineRule="auto"/>
              <w:rPr>
                <w:rFonts w:ascii="Times New Roman"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hAnsi="Times New Roman" w:cs="Times New Roman"/>
              </w:rPr>
              <w:t>krzesła na 4 metalowych nóżkach,</w:t>
            </w:r>
            <w:r w:rsidRPr="003A7E14">
              <w:rPr>
                <w:rFonts w:ascii="Times New Roman" w:eastAsia="Times New Roman" w:hAnsi="Times New Roman" w:cs="Times New Roman"/>
                <w:lang w:eastAsia="pl-PL"/>
              </w:rPr>
              <w:t xml:space="preserve"> w kolorze chrome</w:t>
            </w:r>
          </w:p>
          <w:p w:rsidR="00F0107C" w:rsidRPr="003A7E14" w:rsidRDefault="00F0107C" w:rsidP="0085718E">
            <w:pPr>
              <w:spacing w:after="0" w:line="276" w:lineRule="auto"/>
              <w:jc w:val="both"/>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wymiary: wysokość ok. 95 cm, szerokość siedziska ok. 48 cm,</w:t>
            </w:r>
          </w:p>
          <w:p w:rsidR="00B50DAB" w:rsidRPr="003A7E14" w:rsidRDefault="00F0107C" w:rsidP="00F0107C">
            <w:pPr>
              <w:spacing w:after="0" w:line="276" w:lineRule="auto"/>
              <w:jc w:val="both"/>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t>
            </w:r>
            <w:r w:rsidR="00C8621E" w:rsidRPr="003A7E14">
              <w:rPr>
                <w:rFonts w:ascii="Times New Roman" w:eastAsia="Times New Roman" w:hAnsi="Times New Roman" w:cs="Times New Roman"/>
                <w:lang w:eastAsia="pl-PL"/>
              </w:rPr>
              <w:t>- siedzisko i oparcie tapicerowane w kolorze niebiesko -  granatowym,</w:t>
            </w:r>
          </w:p>
        </w:tc>
      </w:tr>
      <w:tr w:rsidR="00C8621E" w:rsidRPr="003A7E14" w:rsidTr="00AA5E97">
        <w:tc>
          <w:tcPr>
            <w:tcW w:w="15451" w:type="dxa"/>
            <w:gridSpan w:val="5"/>
            <w:tcBorders>
              <w:left w:val="single" w:sz="8" w:space="0" w:color="000000"/>
              <w:bottom w:val="single" w:sz="8" w:space="0" w:color="000000"/>
              <w:right w:val="single" w:sz="8" w:space="0" w:color="000000"/>
            </w:tcBorders>
            <w:shd w:val="clear" w:color="auto" w:fill="F2F2F2" w:themeFill="background1" w:themeFillShade="F2"/>
          </w:tcPr>
          <w:p w:rsidR="00C8621E" w:rsidRPr="003A7E14" w:rsidRDefault="00C8621E" w:rsidP="005B0ED0">
            <w:pPr>
              <w:jc w:val="both"/>
              <w:rPr>
                <w:rFonts w:ascii="Times New Roman" w:hAnsi="Times New Roman" w:cs="Times New Roman"/>
              </w:rPr>
            </w:pPr>
            <w:r w:rsidRPr="003A7E14">
              <w:rPr>
                <w:rFonts w:ascii="Times New Roman" w:hAnsi="Times New Roman" w:cs="Times New Roman"/>
                <w:b/>
                <w:bCs/>
              </w:rPr>
              <w:t>Pomieszczenie nr 2/03</w:t>
            </w:r>
          </w:p>
        </w:tc>
      </w:tr>
      <w:tr w:rsidR="00C8621E" w:rsidRPr="003A7E14" w:rsidTr="00292437">
        <w:tc>
          <w:tcPr>
            <w:tcW w:w="465" w:type="dxa"/>
            <w:tcBorders>
              <w:left w:val="single" w:sz="8" w:space="0" w:color="000000"/>
              <w:bottom w:val="single" w:sz="8" w:space="0" w:color="000000"/>
            </w:tcBorders>
            <w:shd w:val="clear" w:color="auto" w:fill="auto"/>
            <w:vAlign w:val="center"/>
          </w:tcPr>
          <w:p w:rsidR="00C8621E" w:rsidRPr="003A7E14" w:rsidRDefault="00C8621E" w:rsidP="00292437">
            <w:pPr>
              <w:jc w:val="center"/>
              <w:rPr>
                <w:rFonts w:ascii="Times New Roman" w:hAnsi="Times New Roman" w:cs="Times New Roman"/>
              </w:rPr>
            </w:pPr>
            <w:r w:rsidRPr="003A7E14">
              <w:rPr>
                <w:rFonts w:ascii="Times New Roman" w:hAnsi="Times New Roman" w:cs="Times New Roman"/>
              </w:rPr>
              <w:t>1.</w:t>
            </w:r>
          </w:p>
        </w:tc>
        <w:tc>
          <w:tcPr>
            <w:tcW w:w="3097" w:type="dxa"/>
            <w:tcBorders>
              <w:left w:val="single" w:sz="8" w:space="0" w:color="000000"/>
              <w:bottom w:val="single" w:sz="8" w:space="0" w:color="000000"/>
            </w:tcBorders>
            <w:shd w:val="clear" w:color="auto" w:fill="auto"/>
            <w:vAlign w:val="center"/>
          </w:tcPr>
          <w:p w:rsidR="00C8621E" w:rsidRPr="003A7E14" w:rsidRDefault="00C8621E" w:rsidP="00292437">
            <w:pPr>
              <w:jc w:val="center"/>
              <w:rPr>
                <w:rFonts w:ascii="Times New Roman" w:hAnsi="Times New Roman" w:cs="Times New Roman"/>
                <w:b/>
              </w:rPr>
            </w:pPr>
            <w:r w:rsidRPr="003A7E14">
              <w:rPr>
                <w:rFonts w:ascii="Times New Roman" w:hAnsi="Times New Roman" w:cs="Times New Roman"/>
                <w:b/>
              </w:rPr>
              <w:t>Stół mobilny</w:t>
            </w:r>
            <w:r w:rsidR="00282CAA" w:rsidRPr="003A7E14">
              <w:rPr>
                <w:rFonts w:ascii="Times New Roman" w:hAnsi="Times New Roman" w:cs="Times New Roman"/>
                <w:b/>
              </w:rPr>
              <w:t xml:space="preserve"> konferencyjny </w:t>
            </w:r>
            <w:r w:rsidR="00B806F9" w:rsidRPr="003A7E14">
              <w:rPr>
                <w:rFonts w:ascii="Times New Roman" w:hAnsi="Times New Roman" w:cs="Times New Roman"/>
                <w:b/>
              </w:rPr>
              <w:t xml:space="preserve">               </w:t>
            </w:r>
            <w:r w:rsidR="00282CAA" w:rsidRPr="003A7E14">
              <w:rPr>
                <w:rFonts w:ascii="Times New Roman" w:hAnsi="Times New Roman" w:cs="Times New Roman"/>
                <w:b/>
              </w:rPr>
              <w:t>z uchylnym blatem</w:t>
            </w:r>
          </w:p>
        </w:tc>
        <w:tc>
          <w:tcPr>
            <w:tcW w:w="991" w:type="dxa"/>
            <w:tcBorders>
              <w:left w:val="single" w:sz="8" w:space="0" w:color="000000"/>
              <w:bottom w:val="single" w:sz="8" w:space="0" w:color="000000"/>
            </w:tcBorders>
            <w:shd w:val="clear" w:color="auto" w:fill="auto"/>
            <w:vAlign w:val="center"/>
          </w:tcPr>
          <w:p w:rsidR="00C8621E" w:rsidRPr="003A7E14" w:rsidRDefault="00C8621E" w:rsidP="00292437">
            <w:pPr>
              <w:snapToGrid w:val="0"/>
              <w:jc w:val="center"/>
              <w:rPr>
                <w:rFonts w:ascii="Times New Roman" w:hAnsi="Times New Roman" w:cs="Times New Roman"/>
              </w:rPr>
            </w:pPr>
            <w:r w:rsidRPr="003A7E14">
              <w:rPr>
                <w:rFonts w:ascii="Times New Roman" w:hAnsi="Times New Roman" w:cs="Times New Roman"/>
              </w:rPr>
              <w:t>6</w:t>
            </w:r>
          </w:p>
        </w:tc>
        <w:tc>
          <w:tcPr>
            <w:tcW w:w="1133" w:type="dxa"/>
            <w:tcBorders>
              <w:left w:val="single" w:sz="8" w:space="0" w:color="000000"/>
              <w:bottom w:val="single" w:sz="8" w:space="0" w:color="000000"/>
            </w:tcBorders>
            <w:shd w:val="clear" w:color="auto" w:fill="auto"/>
            <w:vAlign w:val="center"/>
          </w:tcPr>
          <w:p w:rsidR="00C8621E" w:rsidRPr="003A7E14" w:rsidRDefault="00C8621E"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17736A" w:rsidRPr="003A7E14" w:rsidRDefault="0017736A" w:rsidP="00951EE6">
            <w:pPr>
              <w:spacing w:after="0" w:line="276" w:lineRule="auto"/>
              <w:rPr>
                <w:rFonts w:ascii="Times New Roman" w:eastAsia="Calibri" w:hAnsi="Times New Roman" w:cs="Times New Roman"/>
              </w:rPr>
            </w:pPr>
            <w:r w:rsidRPr="003A7E14">
              <w:rPr>
                <w:rFonts w:ascii="Times New Roman" w:eastAsia="Calibri" w:hAnsi="Times New Roman" w:cs="Times New Roman"/>
              </w:rPr>
              <w:t>- wymiar 160 x 80  x 7</w:t>
            </w:r>
            <w:r w:rsidR="006A71E6">
              <w:rPr>
                <w:rFonts w:ascii="Times New Roman" w:eastAsia="Calibri" w:hAnsi="Times New Roman" w:cs="Times New Roman"/>
              </w:rPr>
              <w:t>2</w:t>
            </w:r>
            <w:r w:rsidRPr="003A7E14">
              <w:rPr>
                <w:rFonts w:ascii="Times New Roman" w:eastAsia="Calibri" w:hAnsi="Times New Roman" w:cs="Times New Roman"/>
              </w:rPr>
              <w:t xml:space="preserve"> h cm</w:t>
            </w:r>
          </w:p>
          <w:p w:rsidR="00282CAA" w:rsidRPr="003A7E14" w:rsidRDefault="0017736A" w:rsidP="00951EE6">
            <w:pPr>
              <w:autoSpaceDE w:val="0"/>
              <w:autoSpaceDN w:val="0"/>
              <w:adjustRightInd w:val="0"/>
              <w:spacing w:after="0" w:line="276" w:lineRule="auto"/>
              <w:jc w:val="both"/>
              <w:rPr>
                <w:rFonts w:ascii="Times New Roman" w:eastAsia="Wingdings-Regular" w:hAnsi="Times New Roman" w:cs="Times New Roman"/>
              </w:rPr>
            </w:pPr>
            <w:r w:rsidRPr="003A7E14">
              <w:rPr>
                <w:rFonts w:ascii="Times New Roman" w:hAnsi="Times New Roman" w:cs="Times New Roman"/>
              </w:rPr>
              <w:t>- s</w:t>
            </w:r>
            <w:r w:rsidR="00282CAA" w:rsidRPr="003A7E14">
              <w:rPr>
                <w:rFonts w:ascii="Times New Roman" w:hAnsi="Times New Roman" w:cs="Times New Roman"/>
              </w:rPr>
              <w:t xml:space="preserve">tół systemowy, przeznaczony do użytkowania w budynkach użyteczności publicznej. W obrębie systemu </w:t>
            </w:r>
            <w:r w:rsidR="005D0E4A" w:rsidRPr="003A7E14">
              <w:rPr>
                <w:rFonts w:ascii="Times New Roman" w:hAnsi="Times New Roman" w:cs="Times New Roman"/>
              </w:rPr>
              <w:t xml:space="preserve">winna </w:t>
            </w:r>
            <w:r w:rsidR="00282CAA" w:rsidRPr="003A7E14">
              <w:rPr>
                <w:rFonts w:ascii="Times New Roman" w:hAnsi="Times New Roman" w:cs="Times New Roman"/>
              </w:rPr>
              <w:t>być zapewniona możliwość łączenia z innymi meblami w różnych konfiguracjach tj. dostawki do biurek, szafy, kontenery.</w:t>
            </w:r>
          </w:p>
          <w:p w:rsidR="00282CAA" w:rsidRPr="003A7E14" w:rsidRDefault="005D0E4A" w:rsidP="00951EE6">
            <w:pPr>
              <w:spacing w:after="0" w:line="276" w:lineRule="auto"/>
              <w:jc w:val="both"/>
              <w:rPr>
                <w:rFonts w:ascii="Times New Roman" w:eastAsia="Calibri" w:hAnsi="Times New Roman" w:cs="Times New Roman"/>
              </w:rPr>
            </w:pPr>
            <w:r w:rsidRPr="003A7E14">
              <w:rPr>
                <w:rFonts w:ascii="Times New Roman" w:eastAsia="Calibri" w:hAnsi="Times New Roman" w:cs="Times New Roman"/>
                <w:lang w:eastAsia="ar-SA"/>
              </w:rPr>
              <w:t>- b</w:t>
            </w:r>
            <w:r w:rsidR="00282CAA" w:rsidRPr="003A7E14">
              <w:rPr>
                <w:rFonts w:ascii="Times New Roman" w:eastAsia="Calibri" w:hAnsi="Times New Roman" w:cs="Times New Roman"/>
                <w:lang w:eastAsia="ar-SA"/>
              </w:rPr>
              <w:t xml:space="preserve">lat stołu wykonany z płyty wiórowej, trójwarstwowej, </w:t>
            </w:r>
            <w:proofErr w:type="spellStart"/>
            <w:r w:rsidR="00282CAA" w:rsidRPr="003A7E14">
              <w:rPr>
                <w:rFonts w:ascii="Times New Roman" w:eastAsia="Calibri" w:hAnsi="Times New Roman" w:cs="Times New Roman"/>
                <w:lang w:eastAsia="ar-SA"/>
              </w:rPr>
              <w:t>melaminowanej</w:t>
            </w:r>
            <w:proofErr w:type="spellEnd"/>
            <w:r w:rsidR="00282CAA" w:rsidRPr="003A7E14">
              <w:rPr>
                <w:rFonts w:ascii="Times New Roman" w:eastAsia="Calibri" w:hAnsi="Times New Roman" w:cs="Times New Roman"/>
                <w:lang w:eastAsia="ar-SA"/>
              </w:rPr>
              <w:t xml:space="preserve"> o grubości </w:t>
            </w:r>
            <w:r w:rsidR="00D1282A" w:rsidRPr="003A7E14">
              <w:rPr>
                <w:rFonts w:ascii="Times New Roman" w:eastAsia="Calibri" w:hAnsi="Times New Roman" w:cs="Times New Roman"/>
                <w:lang w:eastAsia="ar-SA"/>
              </w:rPr>
              <w:t xml:space="preserve">ok. </w:t>
            </w:r>
            <w:r w:rsidR="00282CAA" w:rsidRPr="003A7E14">
              <w:rPr>
                <w:rFonts w:ascii="Times New Roman" w:eastAsia="Calibri" w:hAnsi="Times New Roman" w:cs="Times New Roman"/>
                <w:lang w:eastAsia="ar-SA"/>
              </w:rPr>
              <w:t xml:space="preserve">28 </w:t>
            </w:r>
            <w:proofErr w:type="spellStart"/>
            <w:r w:rsidR="00282CAA" w:rsidRPr="003A7E14">
              <w:rPr>
                <w:rFonts w:ascii="Times New Roman" w:eastAsia="Calibri" w:hAnsi="Times New Roman" w:cs="Times New Roman"/>
                <w:lang w:eastAsia="ar-SA"/>
              </w:rPr>
              <w:t>mm</w:t>
            </w:r>
            <w:proofErr w:type="spellEnd"/>
            <w:r w:rsidR="00282CAA" w:rsidRPr="003A7E14">
              <w:rPr>
                <w:rFonts w:ascii="Times New Roman" w:eastAsia="Calibri" w:hAnsi="Times New Roman" w:cs="Times New Roman"/>
                <w:lang w:eastAsia="ar-SA"/>
              </w:rPr>
              <w:t xml:space="preserve">. </w:t>
            </w:r>
            <w:r w:rsidRPr="003A7E14">
              <w:rPr>
                <w:rFonts w:ascii="Times New Roman" w:eastAsia="Calibri" w:hAnsi="Times New Roman" w:cs="Times New Roman"/>
                <w:lang w:eastAsia="ar-SA"/>
              </w:rPr>
              <w:t xml:space="preserve">                - o</w:t>
            </w:r>
            <w:r w:rsidR="00282CAA" w:rsidRPr="003A7E14">
              <w:rPr>
                <w:rFonts w:ascii="Times New Roman" w:eastAsia="Calibri" w:hAnsi="Times New Roman" w:cs="Times New Roman"/>
                <w:lang w:eastAsia="ar-SA"/>
              </w:rPr>
              <w:t xml:space="preserve">brzeża płyty blatu mają być okleinowane doklejką ABS o grubości 2 </w:t>
            </w:r>
            <w:proofErr w:type="spellStart"/>
            <w:r w:rsidR="00282CAA" w:rsidRPr="003A7E14">
              <w:rPr>
                <w:rFonts w:ascii="Times New Roman" w:eastAsia="Calibri" w:hAnsi="Times New Roman" w:cs="Times New Roman"/>
                <w:lang w:eastAsia="ar-SA"/>
              </w:rPr>
              <w:t>mm</w:t>
            </w:r>
            <w:proofErr w:type="spellEnd"/>
            <w:r w:rsidR="00282CAA" w:rsidRPr="003A7E14">
              <w:rPr>
                <w:rFonts w:ascii="Times New Roman" w:eastAsia="Calibri" w:hAnsi="Times New Roman" w:cs="Times New Roman"/>
                <w:lang w:eastAsia="ar-SA"/>
              </w:rPr>
              <w:t xml:space="preserve">. Wszystkie wąskie płaszczyzny </w:t>
            </w:r>
            <w:r w:rsidR="00282CAA" w:rsidRPr="003A7E14">
              <w:rPr>
                <w:rFonts w:ascii="Times New Roman" w:eastAsia="Calibri" w:hAnsi="Times New Roman" w:cs="Times New Roman"/>
                <w:lang w:eastAsia="ar-SA"/>
              </w:rPr>
              <w:lastRenderedPageBreak/>
              <w:t>blatu stołu mają być zabezpieczone doklejką przyklejoną za pomocą kleju poliuretanowego PUR, który ma trwale zabezpieczyć krawędzie przed szkodliwym działaniem wilgoci oraz wysokiej temperatury. Wskazana technologia ma gwarantować wodoodporne połączenie obrzeża z płytą.</w:t>
            </w:r>
          </w:p>
          <w:p w:rsidR="00591EB9" w:rsidRPr="003A7E14" w:rsidRDefault="005D0E4A" w:rsidP="00951EE6">
            <w:pPr>
              <w:spacing w:after="0" w:line="276" w:lineRule="auto"/>
              <w:rPr>
                <w:rFonts w:ascii="Times New Roman" w:eastAsia="Calibri" w:hAnsi="Times New Roman" w:cs="Times New Roman"/>
              </w:rPr>
            </w:pPr>
            <w:r w:rsidRPr="003A7E14">
              <w:rPr>
                <w:rFonts w:ascii="Times New Roman" w:eastAsia="Calibri" w:hAnsi="Times New Roman" w:cs="Times New Roman"/>
                <w:lang w:eastAsia="ar-SA"/>
              </w:rPr>
              <w:t>- p</w:t>
            </w:r>
            <w:r w:rsidR="00282CAA" w:rsidRPr="003A7E14">
              <w:rPr>
                <w:rFonts w:ascii="Times New Roman" w:eastAsia="Calibri" w:hAnsi="Times New Roman" w:cs="Times New Roman"/>
                <w:lang w:eastAsia="ar-SA"/>
              </w:rPr>
              <w:t>łyta wiórowa ma spełniać wymagania normy PN EN 14322</w:t>
            </w:r>
            <w:r w:rsidR="00591EB9" w:rsidRPr="003A7E14">
              <w:rPr>
                <w:rFonts w:ascii="Times New Roman" w:eastAsia="Calibri" w:hAnsi="Times New Roman" w:cs="Times New Roman"/>
                <w:lang w:eastAsia="ar-SA"/>
              </w:rPr>
              <w:t xml:space="preserve"> i </w:t>
            </w:r>
            <w:r w:rsidR="00591EB9" w:rsidRPr="003A7E14">
              <w:rPr>
                <w:rFonts w:ascii="Times New Roman" w:eastAsia="Calibri" w:hAnsi="Times New Roman" w:cs="Times New Roman"/>
              </w:rPr>
              <w:t>klasy higieniczności E1.</w:t>
            </w:r>
          </w:p>
          <w:p w:rsidR="00F94095" w:rsidRPr="003A7E14" w:rsidRDefault="00591EB9" w:rsidP="00951EE6">
            <w:pPr>
              <w:spacing w:after="0" w:line="276" w:lineRule="auto"/>
              <w:rPr>
                <w:rFonts w:ascii="Times New Roman" w:hAnsi="Times New Roman" w:cs="Times New Roman"/>
              </w:rPr>
            </w:pPr>
            <w:r w:rsidRPr="003A7E14">
              <w:rPr>
                <w:rFonts w:ascii="Times New Roman" w:hAnsi="Times New Roman" w:cs="Times New Roman"/>
              </w:rPr>
              <w:t>- b</w:t>
            </w:r>
            <w:r w:rsidR="00282CAA" w:rsidRPr="003A7E14">
              <w:rPr>
                <w:rFonts w:ascii="Times New Roman" w:hAnsi="Times New Roman" w:cs="Times New Roman"/>
              </w:rPr>
              <w:t>lat stołu uchylny</w:t>
            </w:r>
            <w:r w:rsidRPr="003A7E14">
              <w:rPr>
                <w:rFonts w:ascii="Times New Roman" w:hAnsi="Times New Roman" w:cs="Times New Roman"/>
              </w:rPr>
              <w:t>,</w:t>
            </w:r>
            <w:r w:rsidR="00282CAA" w:rsidRPr="003A7E14">
              <w:rPr>
                <w:rFonts w:ascii="Times New Roman" w:hAnsi="Times New Roman" w:cs="Times New Roman"/>
              </w:rPr>
              <w:t xml:space="preserve"> mocowany do stelaży </w:t>
            </w:r>
            <w:r w:rsidR="00177EA6" w:rsidRPr="003A7E14">
              <w:rPr>
                <w:rFonts w:ascii="Times New Roman" w:hAnsi="Times New Roman" w:cs="Times New Roman"/>
              </w:rPr>
              <w:t xml:space="preserve">w </w:t>
            </w:r>
            <w:r w:rsidR="00282CAA" w:rsidRPr="003A7E14">
              <w:rPr>
                <w:rFonts w:ascii="Times New Roman" w:hAnsi="Times New Roman" w:cs="Times New Roman"/>
              </w:rPr>
              <w:t xml:space="preserve">sposób dający możliwość wielokrotnego montażu i demontażu mebla bez uszkodzeń. </w:t>
            </w:r>
          </w:p>
          <w:p w:rsidR="00F94095" w:rsidRPr="003A7E14" w:rsidRDefault="00F94095" w:rsidP="00951EE6">
            <w:pPr>
              <w:spacing w:after="0" w:line="276" w:lineRule="auto"/>
              <w:rPr>
                <w:rFonts w:ascii="Times New Roman" w:hAnsi="Times New Roman" w:cs="Times New Roman"/>
              </w:rPr>
            </w:pPr>
            <w:r w:rsidRPr="003A7E14">
              <w:rPr>
                <w:rFonts w:ascii="Times New Roman" w:hAnsi="Times New Roman" w:cs="Times New Roman"/>
              </w:rPr>
              <w:t>- stelaż o konstrukcji stalowej, samonośnej składający się z zesp</w:t>
            </w:r>
            <w:r w:rsidR="00040D62" w:rsidRPr="003A7E14">
              <w:rPr>
                <w:rFonts w:ascii="Times New Roman" w:hAnsi="Times New Roman" w:cs="Times New Roman"/>
              </w:rPr>
              <w:t xml:space="preserve">olonych </w:t>
            </w:r>
            <w:r w:rsidRPr="003A7E14">
              <w:rPr>
                <w:rFonts w:ascii="Times New Roman" w:hAnsi="Times New Roman" w:cs="Times New Roman"/>
              </w:rPr>
              <w:t xml:space="preserve"> ze sobą elementów: dwie nogi i stelaż trawersowy</w:t>
            </w:r>
            <w:r w:rsidR="004C1B58" w:rsidRPr="003A7E14">
              <w:rPr>
                <w:rFonts w:ascii="Times New Roman" w:hAnsi="Times New Roman" w:cs="Times New Roman"/>
              </w:rPr>
              <w:t xml:space="preserve"> lub równoważny w kolorze czarnym</w:t>
            </w:r>
            <w:r w:rsidR="00040D62" w:rsidRPr="003A7E14">
              <w:rPr>
                <w:rFonts w:ascii="Times New Roman" w:hAnsi="Times New Roman" w:cs="Times New Roman"/>
              </w:rPr>
              <w:t>.</w:t>
            </w:r>
          </w:p>
          <w:p w:rsidR="00282CAA" w:rsidRPr="003A7E14" w:rsidRDefault="004C1B58" w:rsidP="00951EE6">
            <w:pPr>
              <w:spacing w:after="0" w:line="276" w:lineRule="auto"/>
              <w:jc w:val="both"/>
              <w:rPr>
                <w:rFonts w:ascii="Times New Roman" w:hAnsi="Times New Roman" w:cs="Times New Roman"/>
              </w:rPr>
            </w:pPr>
            <w:r w:rsidRPr="003A7E14">
              <w:rPr>
                <w:rFonts w:ascii="Times New Roman" w:hAnsi="Times New Roman" w:cs="Times New Roman"/>
              </w:rPr>
              <w:t xml:space="preserve">- </w:t>
            </w:r>
            <w:r w:rsidR="00040D62" w:rsidRPr="003A7E14">
              <w:rPr>
                <w:rFonts w:ascii="Times New Roman" w:hAnsi="Times New Roman" w:cs="Times New Roman"/>
              </w:rPr>
              <w:t>s</w:t>
            </w:r>
            <w:r w:rsidR="00282CAA" w:rsidRPr="003A7E14">
              <w:rPr>
                <w:rFonts w:ascii="Times New Roman" w:hAnsi="Times New Roman" w:cs="Times New Roman"/>
              </w:rPr>
              <w:t xml:space="preserve">tół ma posiadać zatrzask blokujący zabezpieczający przed przypadkowym uchyleniem blatu. </w:t>
            </w:r>
          </w:p>
          <w:p w:rsidR="00282CAA" w:rsidRPr="003A7E14" w:rsidRDefault="00F25F31" w:rsidP="00AF272D">
            <w:pPr>
              <w:spacing w:after="0" w:line="276" w:lineRule="auto"/>
              <w:rPr>
                <w:rFonts w:ascii="Times New Roman" w:hAnsi="Times New Roman" w:cs="Times New Roman"/>
              </w:rPr>
            </w:pPr>
            <w:r w:rsidRPr="003A7E14">
              <w:rPr>
                <w:rFonts w:ascii="Times New Roman" w:hAnsi="Times New Roman" w:cs="Times New Roman"/>
              </w:rPr>
              <w:t xml:space="preserve">- kółka stołów składanych </w:t>
            </w:r>
            <w:r w:rsidR="00AF272D" w:rsidRPr="003A7E14">
              <w:rPr>
                <w:rFonts w:ascii="Times New Roman" w:hAnsi="Times New Roman" w:cs="Times New Roman"/>
              </w:rPr>
              <w:t>z możliwością</w:t>
            </w:r>
            <w:r w:rsidRPr="003A7E14">
              <w:rPr>
                <w:rFonts w:ascii="Times New Roman" w:hAnsi="Times New Roman" w:cs="Times New Roman"/>
              </w:rPr>
              <w:t xml:space="preserve"> zablokowania w określonej pozycji.</w:t>
            </w:r>
          </w:p>
        </w:tc>
      </w:tr>
      <w:tr w:rsidR="00C8621E" w:rsidRPr="003A7E14" w:rsidTr="00292437">
        <w:tc>
          <w:tcPr>
            <w:tcW w:w="465" w:type="dxa"/>
            <w:tcBorders>
              <w:left w:val="single" w:sz="8" w:space="0" w:color="000000"/>
              <w:bottom w:val="single" w:sz="8" w:space="0" w:color="000000"/>
            </w:tcBorders>
            <w:shd w:val="clear" w:color="auto" w:fill="auto"/>
            <w:vAlign w:val="center"/>
          </w:tcPr>
          <w:p w:rsidR="00C8621E" w:rsidRPr="003A7E14" w:rsidRDefault="001756ED" w:rsidP="00292437">
            <w:pPr>
              <w:jc w:val="center"/>
              <w:rPr>
                <w:rFonts w:ascii="Times New Roman" w:hAnsi="Times New Roman" w:cs="Times New Roman"/>
              </w:rPr>
            </w:pPr>
            <w:r w:rsidRPr="003A7E14">
              <w:rPr>
                <w:rFonts w:ascii="Times New Roman" w:hAnsi="Times New Roman" w:cs="Times New Roman"/>
              </w:rPr>
              <w:lastRenderedPageBreak/>
              <w:t>2</w:t>
            </w:r>
            <w:r w:rsidR="00C8621E" w:rsidRPr="003A7E14">
              <w:rPr>
                <w:rFonts w:ascii="Times New Roman" w:hAnsi="Times New Roman" w:cs="Times New Roman"/>
              </w:rPr>
              <w:t>.</w:t>
            </w:r>
          </w:p>
        </w:tc>
        <w:tc>
          <w:tcPr>
            <w:tcW w:w="3097" w:type="dxa"/>
            <w:tcBorders>
              <w:left w:val="single" w:sz="8" w:space="0" w:color="000000"/>
              <w:bottom w:val="single" w:sz="8" w:space="0" w:color="000000"/>
            </w:tcBorders>
            <w:shd w:val="clear" w:color="auto" w:fill="auto"/>
            <w:vAlign w:val="center"/>
          </w:tcPr>
          <w:p w:rsidR="00C8621E" w:rsidRPr="003A7E14" w:rsidRDefault="00112A64" w:rsidP="00292437">
            <w:pPr>
              <w:pStyle w:val="Akapitzlist"/>
              <w:spacing w:after="0" w:line="240" w:lineRule="auto"/>
              <w:ind w:left="0"/>
              <w:jc w:val="center"/>
              <w:rPr>
                <w:rFonts w:ascii="Times New Roman" w:hAnsi="Times New Roman" w:cs="Times New Roman"/>
                <w:b/>
              </w:rPr>
            </w:pPr>
            <w:r w:rsidRPr="003A7E14">
              <w:rPr>
                <w:rFonts w:ascii="Times New Roman" w:hAnsi="Times New Roman" w:cs="Times New Roman"/>
                <w:b/>
              </w:rPr>
              <w:t>Aneks do zabudowy</w:t>
            </w:r>
            <w:r w:rsidR="00C8621E" w:rsidRPr="003A7E14">
              <w:rPr>
                <w:rFonts w:ascii="Times New Roman" w:hAnsi="Times New Roman" w:cs="Times New Roman"/>
                <w:b/>
              </w:rPr>
              <w:t xml:space="preserve"> </w:t>
            </w:r>
            <w:r w:rsidR="00E85DC3" w:rsidRPr="003A7E14">
              <w:rPr>
                <w:rFonts w:ascii="Times New Roman" w:hAnsi="Times New Roman" w:cs="Times New Roman"/>
                <w:b/>
              </w:rPr>
              <w:t xml:space="preserve">w </w:t>
            </w:r>
            <w:r w:rsidR="00E1145F" w:rsidRPr="003A7E14">
              <w:rPr>
                <w:rFonts w:ascii="Times New Roman" w:hAnsi="Times New Roman" w:cs="Times New Roman"/>
                <w:b/>
              </w:rPr>
              <w:t>s</w:t>
            </w:r>
            <w:r w:rsidR="00E85DC3" w:rsidRPr="003A7E14">
              <w:rPr>
                <w:rFonts w:ascii="Times New Roman" w:hAnsi="Times New Roman" w:cs="Times New Roman"/>
                <w:b/>
              </w:rPr>
              <w:t>ali konferencyjnej</w:t>
            </w:r>
          </w:p>
        </w:tc>
        <w:tc>
          <w:tcPr>
            <w:tcW w:w="991" w:type="dxa"/>
            <w:tcBorders>
              <w:left w:val="single" w:sz="8" w:space="0" w:color="000000"/>
              <w:bottom w:val="single" w:sz="8" w:space="0" w:color="000000"/>
            </w:tcBorders>
            <w:shd w:val="clear" w:color="auto" w:fill="auto"/>
            <w:vAlign w:val="center"/>
          </w:tcPr>
          <w:p w:rsidR="00C8621E" w:rsidRPr="003A7E14" w:rsidRDefault="00C8621E" w:rsidP="00292437">
            <w:pPr>
              <w:snapToGrid w:val="0"/>
              <w:jc w:val="center"/>
              <w:rPr>
                <w:rFonts w:ascii="Times New Roman" w:hAnsi="Times New Roman" w:cs="Times New Roman"/>
              </w:rPr>
            </w:pPr>
            <w:r w:rsidRPr="003A7E14">
              <w:rPr>
                <w:rFonts w:ascii="Times New Roman" w:hAnsi="Times New Roman" w:cs="Times New Roman"/>
              </w:rPr>
              <w:t>1</w:t>
            </w:r>
          </w:p>
        </w:tc>
        <w:tc>
          <w:tcPr>
            <w:tcW w:w="1133" w:type="dxa"/>
            <w:tcBorders>
              <w:left w:val="single" w:sz="8" w:space="0" w:color="000000"/>
              <w:bottom w:val="single" w:sz="8" w:space="0" w:color="000000"/>
            </w:tcBorders>
            <w:shd w:val="clear" w:color="auto" w:fill="auto"/>
            <w:vAlign w:val="center"/>
          </w:tcPr>
          <w:p w:rsidR="00C8621E" w:rsidRPr="003A7E14" w:rsidRDefault="00112A64" w:rsidP="00292437">
            <w:pPr>
              <w:jc w:val="center"/>
              <w:rPr>
                <w:rFonts w:ascii="Times New Roman" w:hAnsi="Times New Roman" w:cs="Times New Roman"/>
              </w:rPr>
            </w:pPr>
            <w:proofErr w:type="spellStart"/>
            <w:r w:rsidRPr="003A7E14">
              <w:rPr>
                <w:rFonts w:ascii="Times New Roman" w:hAnsi="Times New Roman" w:cs="Times New Roman"/>
              </w:rPr>
              <w:t>kpl</w:t>
            </w:r>
            <w:proofErr w:type="spellEnd"/>
            <w:r w:rsidR="00C8621E" w:rsidRPr="003A7E14">
              <w:rPr>
                <w:rFonts w:ascii="Times New Roman" w:hAnsi="Times New Roman" w:cs="Times New Roman"/>
              </w:rPr>
              <w:t>.</w:t>
            </w:r>
          </w:p>
        </w:tc>
        <w:tc>
          <w:tcPr>
            <w:tcW w:w="9765" w:type="dxa"/>
            <w:tcBorders>
              <w:left w:val="single" w:sz="8" w:space="0" w:color="000000"/>
              <w:bottom w:val="single" w:sz="8" w:space="0" w:color="000000"/>
              <w:right w:val="single" w:sz="8" w:space="0" w:color="000000"/>
            </w:tcBorders>
            <w:shd w:val="clear" w:color="auto" w:fill="auto"/>
            <w:vAlign w:val="bottom"/>
          </w:tcPr>
          <w:p w:rsidR="00112A64" w:rsidRPr="003A7E14" w:rsidRDefault="00112A64" w:rsidP="00112A64">
            <w:pPr>
              <w:pStyle w:val="Akapitzlist"/>
              <w:numPr>
                <w:ilvl w:val="0"/>
                <w:numId w:val="25"/>
              </w:numPr>
              <w:rPr>
                <w:rFonts w:ascii="Times New Roman" w:hAnsi="Times New Roman" w:cs="Times New Roman"/>
              </w:rPr>
            </w:pPr>
            <w:r w:rsidRPr="003A7E14">
              <w:rPr>
                <w:rFonts w:ascii="Times New Roman" w:hAnsi="Times New Roman" w:cs="Times New Roman"/>
              </w:rPr>
              <w:t>Szafka kuchenna 50x56x82  – 2szt.</w:t>
            </w:r>
          </w:p>
          <w:p w:rsidR="00112A64" w:rsidRPr="003A7E14" w:rsidRDefault="00112A64" w:rsidP="00112A64">
            <w:pPr>
              <w:pStyle w:val="Akapitzlist"/>
              <w:numPr>
                <w:ilvl w:val="0"/>
                <w:numId w:val="25"/>
              </w:numPr>
              <w:rPr>
                <w:rFonts w:ascii="Times New Roman" w:hAnsi="Times New Roman" w:cs="Times New Roman"/>
              </w:rPr>
            </w:pPr>
            <w:r w:rsidRPr="003A7E14">
              <w:rPr>
                <w:rFonts w:ascii="Times New Roman" w:hAnsi="Times New Roman" w:cs="Times New Roman"/>
              </w:rPr>
              <w:t>Szafka z szufladami 50x56x82 - 1 szt.</w:t>
            </w:r>
          </w:p>
          <w:p w:rsidR="00112A64" w:rsidRPr="003A7E14" w:rsidRDefault="00112A64" w:rsidP="00112A64">
            <w:pPr>
              <w:pStyle w:val="Akapitzlist"/>
              <w:numPr>
                <w:ilvl w:val="0"/>
                <w:numId w:val="25"/>
              </w:numPr>
              <w:rPr>
                <w:rFonts w:ascii="Times New Roman" w:hAnsi="Times New Roman" w:cs="Times New Roman"/>
              </w:rPr>
            </w:pPr>
            <w:r w:rsidRPr="003A7E14">
              <w:rPr>
                <w:rFonts w:ascii="Times New Roman" w:hAnsi="Times New Roman" w:cs="Times New Roman"/>
              </w:rPr>
              <w:t xml:space="preserve">Blat </w:t>
            </w:r>
            <w:proofErr w:type="spellStart"/>
            <w:r w:rsidRPr="003A7E14">
              <w:rPr>
                <w:rFonts w:ascii="Times New Roman" w:hAnsi="Times New Roman" w:cs="Times New Roman"/>
              </w:rPr>
              <w:t>postforming</w:t>
            </w:r>
            <w:proofErr w:type="spellEnd"/>
            <w:r w:rsidRPr="003A7E14">
              <w:rPr>
                <w:rFonts w:ascii="Times New Roman" w:hAnsi="Times New Roman" w:cs="Times New Roman"/>
              </w:rPr>
              <w:t xml:space="preserve"> 150x60x3,8 – 1 szt.</w:t>
            </w:r>
          </w:p>
          <w:p w:rsidR="00816D1C" w:rsidRPr="003A7E14" w:rsidRDefault="00816D1C"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s</w:t>
            </w:r>
            <w:r w:rsidR="00112A64" w:rsidRPr="003A7E14">
              <w:rPr>
                <w:rFonts w:ascii="Times New Roman" w:eastAsia="Calibri" w:hAnsi="Times New Roman" w:cs="Times New Roman"/>
              </w:rPr>
              <w:t xml:space="preserve">zafki kuchenne wykonane z płyty wiórowej </w:t>
            </w:r>
            <w:proofErr w:type="spellStart"/>
            <w:r w:rsidR="00112A64" w:rsidRPr="003A7E14">
              <w:rPr>
                <w:rFonts w:ascii="Times New Roman" w:eastAsia="Calibri" w:hAnsi="Times New Roman" w:cs="Times New Roman"/>
              </w:rPr>
              <w:t>melaminowanej</w:t>
            </w:r>
            <w:proofErr w:type="spellEnd"/>
            <w:r w:rsidR="00112A64" w:rsidRPr="003A7E14">
              <w:rPr>
                <w:rFonts w:ascii="Times New Roman" w:eastAsia="Calibri" w:hAnsi="Times New Roman" w:cs="Times New Roman"/>
              </w:rPr>
              <w:t xml:space="preserve"> o grubości 18 </w:t>
            </w:r>
            <w:proofErr w:type="spellStart"/>
            <w:r w:rsidR="00112A64" w:rsidRPr="003A7E14">
              <w:rPr>
                <w:rFonts w:ascii="Times New Roman" w:eastAsia="Calibri" w:hAnsi="Times New Roman" w:cs="Times New Roman"/>
              </w:rPr>
              <w:t>mm</w:t>
            </w:r>
            <w:proofErr w:type="spellEnd"/>
            <w:r w:rsidR="00112A64" w:rsidRPr="003A7E14">
              <w:rPr>
                <w:rFonts w:ascii="Times New Roman" w:eastAsia="Calibri" w:hAnsi="Times New Roman" w:cs="Times New Roman"/>
              </w:rPr>
              <w:t xml:space="preserve">. </w:t>
            </w:r>
          </w:p>
          <w:p w:rsidR="00816D1C" w:rsidRPr="003A7E14" w:rsidRDefault="00816D1C"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o</w:t>
            </w:r>
            <w:r w:rsidR="00112A64" w:rsidRPr="003A7E14">
              <w:rPr>
                <w:rFonts w:ascii="Times New Roman" w:eastAsia="Calibri" w:hAnsi="Times New Roman" w:cs="Times New Roman"/>
              </w:rPr>
              <w:t xml:space="preserve">brzeża płyt mają być okleinowane doklejką ABS o grubości 2 </w:t>
            </w:r>
            <w:proofErr w:type="spellStart"/>
            <w:r w:rsidR="00112A64" w:rsidRPr="003A7E14">
              <w:rPr>
                <w:rFonts w:ascii="Times New Roman" w:eastAsia="Calibri" w:hAnsi="Times New Roman" w:cs="Times New Roman"/>
              </w:rPr>
              <w:t>mm</w:t>
            </w:r>
            <w:proofErr w:type="spellEnd"/>
            <w:r w:rsidR="00112A64" w:rsidRPr="003A7E14">
              <w:rPr>
                <w:rFonts w:ascii="Times New Roman" w:eastAsia="Calibri" w:hAnsi="Times New Roman" w:cs="Times New Roman"/>
              </w:rPr>
              <w:t xml:space="preserve">. </w:t>
            </w:r>
            <w:r w:rsidR="00112A64" w:rsidRPr="003A7E14">
              <w:rPr>
                <w:rFonts w:ascii="Times New Roman" w:eastAsia="Calibri" w:hAnsi="Times New Roman" w:cs="Times New Roman"/>
                <w:lang w:eastAsia="ar-SA"/>
              </w:rPr>
              <w:t xml:space="preserve">Wszystkie widoczne wąskie płaszczyzny płyty mają być  zabezpieczone doklejką przyklejoną za pomocą kleju poliuretanowego PUR, który ma trwale zabezpieczyć krawędzie przed szkodliwym działaniem wilgoci oraz wysokiej temperatury. </w:t>
            </w:r>
          </w:p>
          <w:p w:rsidR="00816D1C" w:rsidRPr="003A7E14" w:rsidRDefault="00816D1C"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lang w:eastAsia="ar-SA"/>
              </w:rPr>
              <w:t>- p</w:t>
            </w:r>
            <w:r w:rsidR="00112A64" w:rsidRPr="003A7E14">
              <w:rPr>
                <w:rFonts w:ascii="Times New Roman" w:eastAsia="Calibri" w:hAnsi="Times New Roman" w:cs="Times New Roman"/>
              </w:rPr>
              <w:t>łyta wiórowa ma spełniać wymagania normy PN EN 14322</w:t>
            </w:r>
            <w:r w:rsidRPr="003A7E14">
              <w:rPr>
                <w:rFonts w:ascii="Times New Roman" w:eastAsia="Calibri" w:hAnsi="Times New Roman" w:cs="Times New Roman"/>
              </w:rPr>
              <w:t xml:space="preserve"> i klasie higieniczności E1</w:t>
            </w:r>
            <w:r w:rsidR="00112A64" w:rsidRPr="003A7E14">
              <w:rPr>
                <w:rFonts w:ascii="Times New Roman" w:eastAsia="Calibri" w:hAnsi="Times New Roman" w:cs="Times New Roman"/>
              </w:rPr>
              <w:t xml:space="preserve">. </w:t>
            </w:r>
          </w:p>
          <w:p w:rsidR="00505A7C" w:rsidRPr="00505A7C" w:rsidRDefault="00816D1C"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505A7C">
              <w:rPr>
                <w:rFonts w:ascii="Times New Roman" w:eastAsia="Calibri" w:hAnsi="Times New Roman" w:cs="Times New Roman"/>
              </w:rPr>
              <w:t>- w</w:t>
            </w:r>
            <w:r w:rsidR="00112A64" w:rsidRPr="00505A7C">
              <w:rPr>
                <w:rFonts w:ascii="Times New Roman" w:eastAsia="Calibri" w:hAnsi="Times New Roman" w:cs="Times New Roman"/>
              </w:rPr>
              <w:t>ieniec dolny oraz boki mają być wykonane z płyty grubości 18 mm,</w:t>
            </w:r>
            <w:r w:rsidR="00505A7C">
              <w:rPr>
                <w:rFonts w:ascii="Times New Roman" w:eastAsia="Calibri" w:hAnsi="Times New Roman" w:cs="Times New Roman"/>
              </w:rPr>
              <w:t>.</w:t>
            </w:r>
          </w:p>
          <w:p w:rsidR="002C47B2" w:rsidRPr="00505A7C" w:rsidRDefault="00816D1C"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505A7C">
              <w:rPr>
                <w:rFonts w:ascii="Times New Roman" w:eastAsia="Calibri" w:hAnsi="Times New Roman" w:cs="Times New Roman"/>
              </w:rPr>
              <w:t>- f</w:t>
            </w:r>
            <w:r w:rsidR="00112A64" w:rsidRPr="00505A7C">
              <w:rPr>
                <w:rFonts w:ascii="Times New Roman" w:eastAsia="Calibri" w:hAnsi="Times New Roman" w:cs="Times New Roman"/>
              </w:rPr>
              <w:t xml:space="preserve">ronty (drzwi) szafek – płyta wiórowa o grubości 18 </w:t>
            </w:r>
            <w:proofErr w:type="spellStart"/>
            <w:r w:rsidR="00112A64" w:rsidRPr="00505A7C">
              <w:rPr>
                <w:rFonts w:ascii="Times New Roman" w:eastAsia="Calibri" w:hAnsi="Times New Roman" w:cs="Times New Roman"/>
              </w:rPr>
              <w:t>mm</w:t>
            </w:r>
            <w:proofErr w:type="spellEnd"/>
            <w:r w:rsidR="00112A64" w:rsidRPr="00505A7C">
              <w:rPr>
                <w:rFonts w:ascii="Times New Roman" w:eastAsia="Calibri" w:hAnsi="Times New Roman" w:cs="Times New Roman"/>
              </w:rPr>
              <w:t xml:space="preserve">. </w:t>
            </w:r>
          </w:p>
          <w:p w:rsidR="002C47B2" w:rsidRPr="003A7E14" w:rsidRDefault="002C47B2"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ś</w:t>
            </w:r>
            <w:r w:rsidR="00112A64" w:rsidRPr="003A7E14">
              <w:rPr>
                <w:rFonts w:ascii="Times New Roman" w:eastAsia="Calibri" w:hAnsi="Times New Roman" w:cs="Times New Roman"/>
              </w:rPr>
              <w:t xml:space="preserve">ciana tylna szafek ma być wykonana z płyty HDF o grubości 3 </w:t>
            </w:r>
            <w:proofErr w:type="spellStart"/>
            <w:r w:rsidR="00112A64" w:rsidRPr="003A7E14">
              <w:rPr>
                <w:rFonts w:ascii="Times New Roman" w:eastAsia="Calibri" w:hAnsi="Times New Roman" w:cs="Times New Roman"/>
              </w:rPr>
              <w:t>mm</w:t>
            </w:r>
            <w:proofErr w:type="spellEnd"/>
            <w:r w:rsidR="00112A64" w:rsidRPr="003A7E14">
              <w:rPr>
                <w:rFonts w:ascii="Times New Roman" w:eastAsia="Calibri" w:hAnsi="Times New Roman" w:cs="Times New Roman"/>
              </w:rPr>
              <w:t xml:space="preserve">. </w:t>
            </w:r>
          </w:p>
          <w:p w:rsidR="00A2187B" w:rsidRPr="003A7E14" w:rsidRDefault="002C47B2"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f</w:t>
            </w:r>
            <w:r w:rsidR="00112A64" w:rsidRPr="003A7E14">
              <w:rPr>
                <w:rFonts w:ascii="Times New Roman" w:eastAsia="Calibri" w:hAnsi="Times New Roman" w:cs="Times New Roman"/>
              </w:rPr>
              <w:t xml:space="preserve">ronty szaf zamykanych drzwiami skrzydłowymi mają być mocowane do korpusu szafy za </w:t>
            </w:r>
            <w:r w:rsidR="00A2187B" w:rsidRPr="003A7E14">
              <w:rPr>
                <w:rFonts w:ascii="Times New Roman" w:eastAsia="Calibri" w:hAnsi="Times New Roman" w:cs="Times New Roman"/>
              </w:rPr>
              <w:t xml:space="preserve">  </w:t>
            </w:r>
          </w:p>
          <w:p w:rsidR="002C47B2" w:rsidRPr="003A7E14" w:rsidRDefault="00A2187B"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xml:space="preserve">    </w:t>
            </w:r>
            <w:r w:rsidR="00112A64" w:rsidRPr="003A7E14">
              <w:rPr>
                <w:rFonts w:ascii="Times New Roman" w:eastAsia="Calibri" w:hAnsi="Times New Roman" w:cs="Times New Roman"/>
              </w:rPr>
              <w:t xml:space="preserve">pomocą zawiasów </w:t>
            </w:r>
          </w:p>
          <w:p w:rsidR="002C47B2" w:rsidRPr="003A7E14" w:rsidRDefault="002C47B2"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p</w:t>
            </w:r>
            <w:r w:rsidR="00112A64" w:rsidRPr="003A7E14">
              <w:rPr>
                <w:rFonts w:ascii="Times New Roman" w:eastAsia="Calibri" w:hAnsi="Times New Roman" w:cs="Times New Roman"/>
              </w:rPr>
              <w:t>ółki wykonane z płyty o grubości min</w:t>
            </w:r>
            <w:r w:rsidRPr="003A7E14">
              <w:rPr>
                <w:rFonts w:ascii="Times New Roman" w:eastAsia="Calibri" w:hAnsi="Times New Roman" w:cs="Times New Roman"/>
              </w:rPr>
              <w:t>.</w:t>
            </w:r>
            <w:r w:rsidR="00112A64" w:rsidRPr="003A7E14">
              <w:rPr>
                <w:rFonts w:ascii="Times New Roman" w:eastAsia="Calibri" w:hAnsi="Times New Roman" w:cs="Times New Roman"/>
              </w:rPr>
              <w:t xml:space="preserve"> 18 </w:t>
            </w:r>
            <w:proofErr w:type="spellStart"/>
            <w:r w:rsidR="00112A64" w:rsidRPr="003A7E14">
              <w:rPr>
                <w:rFonts w:ascii="Times New Roman" w:eastAsia="Calibri" w:hAnsi="Times New Roman" w:cs="Times New Roman"/>
              </w:rPr>
              <w:t>mm</w:t>
            </w:r>
            <w:proofErr w:type="spellEnd"/>
            <w:r w:rsidR="00112A64" w:rsidRPr="003A7E14">
              <w:rPr>
                <w:rFonts w:ascii="Times New Roman" w:eastAsia="Calibri" w:hAnsi="Times New Roman" w:cs="Times New Roman"/>
              </w:rPr>
              <w:t xml:space="preserve">. </w:t>
            </w:r>
          </w:p>
          <w:p w:rsidR="002C47B2" w:rsidRPr="003A7E14" w:rsidRDefault="002C47B2"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s</w:t>
            </w:r>
            <w:r w:rsidR="00112A64" w:rsidRPr="003A7E14">
              <w:rPr>
                <w:rFonts w:ascii="Times New Roman" w:eastAsia="Calibri" w:hAnsi="Times New Roman" w:cs="Times New Roman"/>
              </w:rPr>
              <w:t xml:space="preserve">topki regulacyjne wysokości 10cm. </w:t>
            </w:r>
          </w:p>
          <w:p w:rsidR="003478E5" w:rsidRPr="003A7E14" w:rsidRDefault="002C47B2"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s</w:t>
            </w:r>
            <w:r w:rsidR="00112A64" w:rsidRPr="003A7E14">
              <w:rPr>
                <w:rFonts w:ascii="Times New Roman" w:eastAsia="Calibri" w:hAnsi="Times New Roman" w:cs="Times New Roman"/>
              </w:rPr>
              <w:t xml:space="preserve">zuflady w szafkach wykonane na </w:t>
            </w:r>
            <w:r w:rsidR="003813BB">
              <w:rPr>
                <w:rFonts w:ascii="Times New Roman" w:eastAsia="Calibri" w:hAnsi="Times New Roman" w:cs="Times New Roman"/>
              </w:rPr>
              <w:t xml:space="preserve">prowadnicach typu </w:t>
            </w:r>
            <w:r w:rsidR="00112A64" w:rsidRPr="003A7E14">
              <w:rPr>
                <w:rFonts w:ascii="Times New Roman" w:eastAsia="Calibri" w:hAnsi="Times New Roman" w:cs="Times New Roman"/>
              </w:rPr>
              <w:t xml:space="preserve"> </w:t>
            </w:r>
            <w:proofErr w:type="spellStart"/>
            <w:r w:rsidR="00112A64" w:rsidRPr="003A7E14">
              <w:rPr>
                <w:rFonts w:ascii="Times New Roman" w:eastAsia="Calibri" w:hAnsi="Times New Roman" w:cs="Times New Roman"/>
              </w:rPr>
              <w:t>metabox</w:t>
            </w:r>
            <w:proofErr w:type="spellEnd"/>
            <w:r w:rsidR="00112A64" w:rsidRPr="003A7E14">
              <w:rPr>
                <w:rFonts w:ascii="Times New Roman" w:eastAsia="Calibri" w:hAnsi="Times New Roman" w:cs="Times New Roman"/>
              </w:rPr>
              <w:t>/BLUM</w:t>
            </w:r>
            <w:r w:rsidR="003478E5" w:rsidRPr="003A7E14">
              <w:rPr>
                <w:rFonts w:ascii="Times New Roman" w:eastAsia="Calibri" w:hAnsi="Times New Roman" w:cs="Times New Roman"/>
              </w:rPr>
              <w:t xml:space="preserve"> </w:t>
            </w:r>
            <w:r w:rsidR="00403796">
              <w:rPr>
                <w:rFonts w:ascii="Times New Roman" w:eastAsia="Calibri" w:hAnsi="Times New Roman" w:cs="Times New Roman"/>
              </w:rPr>
              <w:t>/</w:t>
            </w:r>
            <w:r w:rsidR="003478E5" w:rsidRPr="003A7E14">
              <w:rPr>
                <w:rFonts w:ascii="Times New Roman" w:eastAsia="Calibri" w:hAnsi="Times New Roman" w:cs="Times New Roman"/>
              </w:rPr>
              <w:t xml:space="preserve"> </w:t>
            </w:r>
            <w:r w:rsidR="00517C42">
              <w:rPr>
                <w:rFonts w:ascii="Times New Roman" w:eastAsia="Calibri" w:hAnsi="Times New Roman" w:cs="Times New Roman"/>
              </w:rPr>
              <w:t xml:space="preserve">GTV </w:t>
            </w:r>
            <w:r w:rsidR="00403796">
              <w:rPr>
                <w:rFonts w:ascii="Times New Roman" w:eastAsia="Calibri" w:hAnsi="Times New Roman" w:cs="Times New Roman"/>
              </w:rPr>
              <w:t>/</w:t>
            </w:r>
            <w:r w:rsidR="00517C42">
              <w:rPr>
                <w:rFonts w:ascii="Times New Roman" w:eastAsia="Calibri" w:hAnsi="Times New Roman" w:cs="Times New Roman"/>
              </w:rPr>
              <w:t xml:space="preserve"> AXIS lub </w:t>
            </w:r>
            <w:r w:rsidR="003478E5" w:rsidRPr="003A7E14">
              <w:rPr>
                <w:rFonts w:ascii="Times New Roman" w:eastAsia="Calibri" w:hAnsi="Times New Roman" w:cs="Times New Roman"/>
              </w:rPr>
              <w:t>równoważne</w:t>
            </w:r>
            <w:r w:rsidR="00112A64" w:rsidRPr="003A7E14">
              <w:rPr>
                <w:rFonts w:ascii="Times New Roman" w:eastAsia="Calibri" w:hAnsi="Times New Roman" w:cs="Times New Roman"/>
              </w:rPr>
              <w:t xml:space="preserve">. </w:t>
            </w:r>
          </w:p>
          <w:p w:rsidR="003478E5" w:rsidRPr="003A7E14" w:rsidRDefault="003478E5" w:rsidP="00112A64">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u</w:t>
            </w:r>
            <w:r w:rsidR="00112A64" w:rsidRPr="003A7E14">
              <w:rPr>
                <w:rFonts w:ascii="Times New Roman" w:eastAsia="Calibri" w:hAnsi="Times New Roman" w:cs="Times New Roman"/>
              </w:rPr>
              <w:t>chwyty zastosowane w szafach dwupunktowe</w:t>
            </w:r>
            <w:r w:rsidR="00517C42">
              <w:rPr>
                <w:rFonts w:ascii="Times New Roman" w:eastAsia="Calibri" w:hAnsi="Times New Roman" w:cs="Times New Roman"/>
              </w:rPr>
              <w:t xml:space="preserve"> w kolorze aluminiowym</w:t>
            </w:r>
            <w:r w:rsidR="00112A64" w:rsidRPr="003A7E14">
              <w:rPr>
                <w:rFonts w:ascii="Times New Roman" w:eastAsia="Calibri" w:hAnsi="Times New Roman" w:cs="Times New Roman"/>
              </w:rPr>
              <w:t xml:space="preserve">. </w:t>
            </w:r>
          </w:p>
          <w:p w:rsidR="00A2187B" w:rsidRPr="003A7E14" w:rsidRDefault="003478E5" w:rsidP="00A2187B">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b</w:t>
            </w:r>
            <w:r w:rsidR="00112A64" w:rsidRPr="003A7E14">
              <w:rPr>
                <w:rFonts w:ascii="Times New Roman" w:eastAsia="Calibri" w:hAnsi="Times New Roman" w:cs="Times New Roman"/>
              </w:rPr>
              <w:t xml:space="preserve">lat roboczy </w:t>
            </w:r>
            <w:proofErr w:type="spellStart"/>
            <w:r w:rsidR="00112A64" w:rsidRPr="003A7E14">
              <w:rPr>
                <w:rFonts w:ascii="Times New Roman" w:eastAsia="Calibri" w:hAnsi="Times New Roman" w:cs="Times New Roman"/>
              </w:rPr>
              <w:t>postformowany</w:t>
            </w:r>
            <w:proofErr w:type="spellEnd"/>
            <w:r w:rsidR="00112A64" w:rsidRPr="003A7E14">
              <w:rPr>
                <w:rFonts w:ascii="Times New Roman" w:eastAsia="Calibri" w:hAnsi="Times New Roman" w:cs="Times New Roman"/>
              </w:rPr>
              <w:t xml:space="preserve"> o grubości 38</w:t>
            </w:r>
            <w:r w:rsidRPr="003A7E14">
              <w:rPr>
                <w:rFonts w:ascii="Times New Roman" w:eastAsia="Calibri" w:hAnsi="Times New Roman" w:cs="Times New Roman"/>
              </w:rPr>
              <w:t xml:space="preserve"> mm odporny na ści</w:t>
            </w:r>
            <w:r w:rsidR="00D10F17" w:rsidRPr="003A7E14">
              <w:rPr>
                <w:rFonts w:ascii="Times New Roman" w:eastAsia="Calibri" w:hAnsi="Times New Roman" w:cs="Times New Roman"/>
              </w:rPr>
              <w:t xml:space="preserve">eranie, uderzenia i zadrapania, </w:t>
            </w:r>
            <w:r w:rsidR="00A2187B" w:rsidRPr="003A7E14">
              <w:rPr>
                <w:rFonts w:ascii="Times New Roman" w:eastAsia="Calibri" w:hAnsi="Times New Roman" w:cs="Times New Roman"/>
              </w:rPr>
              <w:t xml:space="preserve"> </w:t>
            </w:r>
          </w:p>
          <w:p w:rsidR="00C8621E" w:rsidRPr="003A7E14" w:rsidRDefault="00A2187B" w:rsidP="00A2187B">
            <w:pPr>
              <w:numPr>
                <w:ilvl w:val="0"/>
                <w:numId w:val="24"/>
              </w:numPr>
              <w:spacing w:after="0" w:line="240"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xml:space="preserve">   p</w:t>
            </w:r>
            <w:r w:rsidR="00112A64" w:rsidRPr="003A7E14">
              <w:rPr>
                <w:rFonts w:ascii="Times New Roman" w:eastAsia="Calibri" w:hAnsi="Times New Roman" w:cs="Times New Roman"/>
              </w:rPr>
              <w:t>osiada</w:t>
            </w:r>
            <w:r w:rsidR="003478E5" w:rsidRPr="003A7E14">
              <w:rPr>
                <w:rFonts w:ascii="Times New Roman" w:eastAsia="Calibri" w:hAnsi="Times New Roman" w:cs="Times New Roman"/>
              </w:rPr>
              <w:t xml:space="preserve">jący </w:t>
            </w:r>
            <w:r w:rsidR="00112A64" w:rsidRPr="003A7E14">
              <w:rPr>
                <w:rFonts w:ascii="Times New Roman" w:eastAsia="Calibri" w:hAnsi="Times New Roman" w:cs="Times New Roman"/>
              </w:rPr>
              <w:t>właściwości antybakteryjne powierzchni</w:t>
            </w:r>
            <w:r w:rsidR="00627FAC">
              <w:rPr>
                <w:rFonts w:ascii="Times New Roman" w:eastAsia="Calibri" w:hAnsi="Times New Roman" w:cs="Times New Roman"/>
              </w:rPr>
              <w:t xml:space="preserve"> (potwierdzone dokumentem)</w:t>
            </w:r>
            <w:r w:rsidR="003478E5" w:rsidRPr="003A7E14">
              <w:rPr>
                <w:rFonts w:ascii="Times New Roman" w:eastAsia="Calibri" w:hAnsi="Times New Roman" w:cs="Times New Roman"/>
              </w:rPr>
              <w:t>.</w:t>
            </w:r>
          </w:p>
        </w:tc>
      </w:tr>
      <w:tr w:rsidR="00C8621E" w:rsidRPr="003A7E14" w:rsidTr="00292437">
        <w:tc>
          <w:tcPr>
            <w:tcW w:w="465" w:type="dxa"/>
            <w:tcBorders>
              <w:left w:val="single" w:sz="8" w:space="0" w:color="000000"/>
              <w:bottom w:val="single" w:sz="8" w:space="0" w:color="000000"/>
            </w:tcBorders>
            <w:shd w:val="clear" w:color="auto" w:fill="auto"/>
            <w:vAlign w:val="center"/>
          </w:tcPr>
          <w:p w:rsidR="00C8621E" w:rsidRPr="003A7E14" w:rsidRDefault="00B50DAB" w:rsidP="00292437">
            <w:pPr>
              <w:jc w:val="center"/>
              <w:rPr>
                <w:rFonts w:ascii="Times New Roman" w:hAnsi="Times New Roman" w:cs="Times New Roman"/>
              </w:rPr>
            </w:pPr>
            <w:r>
              <w:rPr>
                <w:rFonts w:ascii="Times New Roman" w:hAnsi="Times New Roman" w:cs="Times New Roman"/>
              </w:rPr>
              <w:t>3</w:t>
            </w:r>
            <w:r w:rsidR="00C8621E" w:rsidRPr="003A7E14">
              <w:rPr>
                <w:rFonts w:ascii="Times New Roman" w:hAnsi="Times New Roman" w:cs="Times New Roman"/>
              </w:rPr>
              <w:t>.</w:t>
            </w:r>
          </w:p>
        </w:tc>
        <w:tc>
          <w:tcPr>
            <w:tcW w:w="3097" w:type="dxa"/>
            <w:tcBorders>
              <w:left w:val="single" w:sz="8" w:space="0" w:color="000000"/>
              <w:bottom w:val="single" w:sz="8" w:space="0" w:color="000000"/>
            </w:tcBorders>
            <w:shd w:val="clear" w:color="auto" w:fill="auto"/>
            <w:vAlign w:val="center"/>
          </w:tcPr>
          <w:p w:rsidR="00C8621E" w:rsidRPr="003A7E14" w:rsidRDefault="00C8621E" w:rsidP="00292437">
            <w:pPr>
              <w:jc w:val="center"/>
              <w:rPr>
                <w:rFonts w:ascii="Times New Roman" w:hAnsi="Times New Roman" w:cs="Times New Roman"/>
                <w:b/>
              </w:rPr>
            </w:pPr>
            <w:r w:rsidRPr="003A7E14">
              <w:rPr>
                <w:rFonts w:ascii="Times New Roman" w:hAnsi="Times New Roman" w:cs="Times New Roman"/>
                <w:b/>
              </w:rPr>
              <w:t>Krzesło dostawne</w:t>
            </w:r>
            <w:r w:rsidR="00A22D0E" w:rsidRPr="003A7E14">
              <w:rPr>
                <w:rFonts w:ascii="Times New Roman" w:hAnsi="Times New Roman" w:cs="Times New Roman"/>
                <w:b/>
              </w:rPr>
              <w:t xml:space="preserve"> konferencyjne</w:t>
            </w:r>
          </w:p>
        </w:tc>
        <w:tc>
          <w:tcPr>
            <w:tcW w:w="991" w:type="dxa"/>
            <w:tcBorders>
              <w:left w:val="single" w:sz="8" w:space="0" w:color="000000"/>
              <w:bottom w:val="single" w:sz="8" w:space="0" w:color="000000"/>
            </w:tcBorders>
            <w:shd w:val="clear" w:color="auto" w:fill="auto"/>
            <w:vAlign w:val="center"/>
          </w:tcPr>
          <w:p w:rsidR="00C8621E" w:rsidRPr="003A7E14" w:rsidRDefault="00C8621E" w:rsidP="00292437">
            <w:pPr>
              <w:snapToGrid w:val="0"/>
              <w:jc w:val="center"/>
              <w:rPr>
                <w:rFonts w:ascii="Times New Roman" w:hAnsi="Times New Roman" w:cs="Times New Roman"/>
              </w:rPr>
            </w:pPr>
            <w:r w:rsidRPr="003A7E14">
              <w:rPr>
                <w:rFonts w:ascii="Times New Roman" w:hAnsi="Times New Roman" w:cs="Times New Roman"/>
              </w:rPr>
              <w:t>1</w:t>
            </w:r>
            <w:r w:rsidR="00B60B3E" w:rsidRPr="003A7E14">
              <w:rPr>
                <w:rFonts w:ascii="Times New Roman" w:hAnsi="Times New Roman" w:cs="Times New Roman"/>
              </w:rPr>
              <w:t>4</w:t>
            </w:r>
          </w:p>
        </w:tc>
        <w:tc>
          <w:tcPr>
            <w:tcW w:w="1133" w:type="dxa"/>
            <w:tcBorders>
              <w:left w:val="single" w:sz="8" w:space="0" w:color="000000"/>
              <w:bottom w:val="single" w:sz="8" w:space="0" w:color="000000"/>
            </w:tcBorders>
            <w:shd w:val="clear" w:color="auto" w:fill="auto"/>
            <w:vAlign w:val="center"/>
          </w:tcPr>
          <w:p w:rsidR="00C8621E" w:rsidRPr="003A7E14" w:rsidRDefault="00C8621E"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C8621E" w:rsidRPr="003A7E14" w:rsidRDefault="00C8621E" w:rsidP="0085718E">
            <w:pPr>
              <w:snapToGrid w:val="0"/>
              <w:spacing w:after="0" w:line="276" w:lineRule="auto"/>
              <w:rPr>
                <w:rFonts w:ascii="Times New Roman"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hAnsi="Times New Roman" w:cs="Times New Roman"/>
              </w:rPr>
              <w:t>krzesła na 4 metalowych nóżkach,</w:t>
            </w:r>
            <w:r w:rsidRPr="003A7E14">
              <w:rPr>
                <w:rFonts w:ascii="Times New Roman" w:eastAsia="Times New Roman" w:hAnsi="Times New Roman" w:cs="Times New Roman"/>
                <w:lang w:eastAsia="pl-PL"/>
              </w:rPr>
              <w:t xml:space="preserve"> w kolorze chrome</w:t>
            </w:r>
          </w:p>
          <w:p w:rsidR="00C8621E" w:rsidRPr="003A7E14" w:rsidRDefault="00C8621E" w:rsidP="0085718E">
            <w:pPr>
              <w:spacing w:after="0" w:line="276" w:lineRule="auto"/>
              <w:jc w:val="both"/>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siedzisko i oparcie tapicerowane w kolorze niebiesko -  granatowym,</w:t>
            </w:r>
          </w:p>
          <w:p w:rsidR="00C8621E" w:rsidRDefault="00C8621E" w:rsidP="0085718E">
            <w:pPr>
              <w:snapToGrid w:val="0"/>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wymiary: wysokość ok. 95 cm, szerokość siedziska ok. 48 cm, </w:t>
            </w:r>
          </w:p>
          <w:p w:rsidR="006B145A" w:rsidRPr="003A7E14" w:rsidRDefault="006B145A" w:rsidP="0085718E">
            <w:pPr>
              <w:snapToGrid w:val="0"/>
              <w:spacing w:after="0" w:line="276" w:lineRule="auto"/>
              <w:rPr>
                <w:rFonts w:ascii="Times New Roman" w:hAnsi="Times New Roman" w:cs="Times New Roman"/>
              </w:rPr>
            </w:pPr>
          </w:p>
        </w:tc>
      </w:tr>
      <w:tr w:rsidR="00C8621E" w:rsidRPr="003A7E14" w:rsidTr="00AA5E97">
        <w:tc>
          <w:tcPr>
            <w:tcW w:w="15451" w:type="dxa"/>
            <w:gridSpan w:val="5"/>
            <w:tcBorders>
              <w:left w:val="single" w:sz="8" w:space="0" w:color="000000"/>
              <w:bottom w:val="single" w:sz="8" w:space="0" w:color="000000"/>
              <w:right w:val="single" w:sz="8" w:space="0" w:color="000000"/>
            </w:tcBorders>
            <w:shd w:val="clear" w:color="auto" w:fill="F2F2F2" w:themeFill="background1" w:themeFillShade="F2"/>
          </w:tcPr>
          <w:p w:rsidR="00C8621E" w:rsidRPr="003A7E14" w:rsidRDefault="00C8621E" w:rsidP="005B0ED0">
            <w:pPr>
              <w:jc w:val="both"/>
              <w:rPr>
                <w:rFonts w:ascii="Times New Roman" w:hAnsi="Times New Roman" w:cs="Times New Roman"/>
              </w:rPr>
            </w:pPr>
            <w:r w:rsidRPr="003A7E14">
              <w:rPr>
                <w:rFonts w:ascii="Times New Roman" w:hAnsi="Times New Roman" w:cs="Times New Roman"/>
                <w:b/>
                <w:bCs/>
              </w:rPr>
              <w:lastRenderedPageBreak/>
              <w:t>Pomieszczenie nr 2/04</w:t>
            </w:r>
          </w:p>
        </w:tc>
      </w:tr>
      <w:tr w:rsidR="00C8621E" w:rsidRPr="003A7E14" w:rsidTr="00292437">
        <w:tc>
          <w:tcPr>
            <w:tcW w:w="465" w:type="dxa"/>
            <w:tcBorders>
              <w:left w:val="single" w:sz="8" w:space="0" w:color="000000"/>
              <w:bottom w:val="single" w:sz="8" w:space="0" w:color="000000"/>
            </w:tcBorders>
            <w:shd w:val="clear" w:color="auto" w:fill="auto"/>
            <w:vAlign w:val="center"/>
          </w:tcPr>
          <w:p w:rsidR="00C8621E" w:rsidRPr="003A7E14" w:rsidRDefault="00C8621E" w:rsidP="00292437">
            <w:pPr>
              <w:jc w:val="center"/>
              <w:rPr>
                <w:rFonts w:ascii="Times New Roman" w:hAnsi="Times New Roman" w:cs="Times New Roman"/>
              </w:rPr>
            </w:pPr>
            <w:r w:rsidRPr="003A7E14">
              <w:rPr>
                <w:rFonts w:ascii="Times New Roman" w:hAnsi="Times New Roman" w:cs="Times New Roman"/>
              </w:rPr>
              <w:t>1.</w:t>
            </w:r>
          </w:p>
        </w:tc>
        <w:tc>
          <w:tcPr>
            <w:tcW w:w="3097" w:type="dxa"/>
            <w:tcBorders>
              <w:left w:val="single" w:sz="8" w:space="0" w:color="000000"/>
              <w:bottom w:val="single" w:sz="8" w:space="0" w:color="000000"/>
            </w:tcBorders>
            <w:shd w:val="clear" w:color="auto" w:fill="auto"/>
            <w:vAlign w:val="center"/>
          </w:tcPr>
          <w:p w:rsidR="000B7909" w:rsidRPr="003A7E14" w:rsidRDefault="000B7909" w:rsidP="00292437">
            <w:pPr>
              <w:jc w:val="center"/>
              <w:rPr>
                <w:rFonts w:ascii="Times New Roman" w:hAnsi="Times New Roman" w:cs="Times New Roman"/>
                <w:b/>
              </w:rPr>
            </w:pPr>
            <w:r w:rsidRPr="003A7E14">
              <w:rPr>
                <w:rFonts w:ascii="Times New Roman" w:hAnsi="Times New Roman" w:cs="Times New Roman"/>
                <w:b/>
              </w:rPr>
              <w:t>Zabudowa kuchenna – aneks kuchenny</w:t>
            </w:r>
          </w:p>
          <w:p w:rsidR="00C8621E" w:rsidRPr="003A7E14" w:rsidRDefault="00C8621E" w:rsidP="00292437">
            <w:pPr>
              <w:jc w:val="center"/>
              <w:rPr>
                <w:rFonts w:ascii="Times New Roman" w:hAnsi="Times New Roman" w:cs="Times New Roman"/>
                <w:b/>
              </w:rPr>
            </w:pPr>
          </w:p>
        </w:tc>
        <w:tc>
          <w:tcPr>
            <w:tcW w:w="991" w:type="dxa"/>
            <w:tcBorders>
              <w:left w:val="single" w:sz="8" w:space="0" w:color="000000"/>
              <w:bottom w:val="single" w:sz="8" w:space="0" w:color="000000"/>
            </w:tcBorders>
            <w:shd w:val="clear" w:color="auto" w:fill="auto"/>
            <w:vAlign w:val="center"/>
          </w:tcPr>
          <w:p w:rsidR="00C8621E" w:rsidRPr="003A7E14" w:rsidRDefault="00C8621E" w:rsidP="00292437">
            <w:pPr>
              <w:snapToGrid w:val="0"/>
              <w:jc w:val="center"/>
              <w:rPr>
                <w:rFonts w:ascii="Times New Roman" w:hAnsi="Times New Roman" w:cs="Times New Roman"/>
              </w:rPr>
            </w:pPr>
            <w:r w:rsidRPr="003A7E14">
              <w:rPr>
                <w:rFonts w:ascii="Times New Roman" w:hAnsi="Times New Roman" w:cs="Times New Roman"/>
              </w:rPr>
              <w:t>1</w:t>
            </w:r>
          </w:p>
        </w:tc>
        <w:tc>
          <w:tcPr>
            <w:tcW w:w="1133" w:type="dxa"/>
            <w:tcBorders>
              <w:left w:val="single" w:sz="8" w:space="0" w:color="000000"/>
              <w:bottom w:val="single" w:sz="8" w:space="0" w:color="000000"/>
            </w:tcBorders>
            <w:shd w:val="clear" w:color="auto" w:fill="auto"/>
            <w:vAlign w:val="center"/>
          </w:tcPr>
          <w:p w:rsidR="00C8621E" w:rsidRPr="003A7E14" w:rsidRDefault="000B7909" w:rsidP="00292437">
            <w:pPr>
              <w:jc w:val="center"/>
              <w:rPr>
                <w:rFonts w:ascii="Times New Roman" w:hAnsi="Times New Roman" w:cs="Times New Roman"/>
              </w:rPr>
            </w:pPr>
            <w:proofErr w:type="spellStart"/>
            <w:r w:rsidRPr="003A7E14">
              <w:rPr>
                <w:rFonts w:ascii="Times New Roman" w:hAnsi="Times New Roman" w:cs="Times New Roman"/>
              </w:rPr>
              <w:t>kpl</w:t>
            </w:r>
            <w:proofErr w:type="spellEnd"/>
            <w:r w:rsidR="00C8621E" w:rsidRPr="003A7E14">
              <w:rPr>
                <w:rFonts w:ascii="Times New Roman" w:hAnsi="Times New Roman" w:cs="Times New Roman"/>
              </w:rPr>
              <w:t>.</w:t>
            </w:r>
          </w:p>
        </w:tc>
        <w:tc>
          <w:tcPr>
            <w:tcW w:w="9765" w:type="dxa"/>
            <w:tcBorders>
              <w:left w:val="single" w:sz="8" w:space="0" w:color="000000"/>
              <w:bottom w:val="single" w:sz="8" w:space="0" w:color="000000"/>
              <w:right w:val="single" w:sz="8" w:space="0" w:color="000000"/>
            </w:tcBorders>
            <w:shd w:val="clear" w:color="auto" w:fill="auto"/>
            <w:vAlign w:val="bottom"/>
          </w:tcPr>
          <w:p w:rsidR="00D75AC6" w:rsidRPr="003A7E14" w:rsidRDefault="00D75AC6" w:rsidP="003D00C0">
            <w:pPr>
              <w:spacing w:after="0" w:line="276" w:lineRule="auto"/>
              <w:rPr>
                <w:rFonts w:ascii="Times New Roman" w:hAnsi="Times New Roman" w:cs="Times New Roman"/>
              </w:rPr>
            </w:pPr>
            <w:r w:rsidRPr="003A7E14">
              <w:rPr>
                <w:rFonts w:ascii="Times New Roman" w:hAnsi="Times New Roman" w:cs="Times New Roman"/>
              </w:rPr>
              <w:t>Szafki dolne</w:t>
            </w:r>
            <w:r w:rsidR="00887701" w:rsidRPr="003A7E14">
              <w:rPr>
                <w:rFonts w:ascii="Times New Roman" w:hAnsi="Times New Roman" w:cs="Times New Roman"/>
              </w:rPr>
              <w:t>,</w:t>
            </w:r>
            <w:r w:rsidR="003D00C0" w:rsidRPr="003A7E14">
              <w:rPr>
                <w:rFonts w:ascii="Times New Roman" w:hAnsi="Times New Roman" w:cs="Times New Roman"/>
              </w:rPr>
              <w:t xml:space="preserve"> w tym</w:t>
            </w:r>
            <w:r w:rsidRPr="003A7E14">
              <w:rPr>
                <w:rFonts w:ascii="Times New Roman" w:hAnsi="Times New Roman" w:cs="Times New Roman"/>
              </w:rPr>
              <w:t>:</w:t>
            </w:r>
          </w:p>
          <w:p w:rsidR="00D75AC6" w:rsidRPr="003A7E14" w:rsidRDefault="00D75AC6" w:rsidP="003D00C0">
            <w:pPr>
              <w:pStyle w:val="Akapitzlist"/>
              <w:numPr>
                <w:ilvl w:val="0"/>
                <w:numId w:val="26"/>
              </w:numPr>
              <w:spacing w:after="0" w:line="276" w:lineRule="auto"/>
              <w:rPr>
                <w:rFonts w:ascii="Times New Roman" w:hAnsi="Times New Roman" w:cs="Times New Roman"/>
              </w:rPr>
            </w:pPr>
            <w:r w:rsidRPr="003A7E14">
              <w:rPr>
                <w:rFonts w:ascii="Times New Roman" w:hAnsi="Times New Roman" w:cs="Times New Roman"/>
              </w:rPr>
              <w:t>Szafka pod zlewozmywak o wymiarach 90x56x82 – 1szt.</w:t>
            </w:r>
          </w:p>
          <w:p w:rsidR="00D75AC6" w:rsidRPr="003A7E14" w:rsidRDefault="00D75AC6" w:rsidP="003D00C0">
            <w:pPr>
              <w:pStyle w:val="Akapitzlist"/>
              <w:numPr>
                <w:ilvl w:val="0"/>
                <w:numId w:val="26"/>
              </w:numPr>
              <w:spacing w:after="0" w:line="276" w:lineRule="auto"/>
              <w:rPr>
                <w:rFonts w:ascii="Times New Roman" w:hAnsi="Times New Roman" w:cs="Times New Roman"/>
              </w:rPr>
            </w:pPr>
            <w:r w:rsidRPr="003A7E14">
              <w:rPr>
                <w:rFonts w:ascii="Times New Roman" w:hAnsi="Times New Roman" w:cs="Times New Roman"/>
              </w:rPr>
              <w:t>Szafka z szufladami 80x56x82 – 1szt.</w:t>
            </w:r>
          </w:p>
          <w:p w:rsidR="00D75AC6" w:rsidRPr="003A7E14" w:rsidRDefault="00D75AC6" w:rsidP="003D00C0">
            <w:pPr>
              <w:pStyle w:val="Akapitzlist"/>
              <w:numPr>
                <w:ilvl w:val="0"/>
                <w:numId w:val="26"/>
              </w:numPr>
              <w:spacing w:after="0" w:line="276" w:lineRule="auto"/>
              <w:rPr>
                <w:rFonts w:ascii="Times New Roman" w:hAnsi="Times New Roman" w:cs="Times New Roman"/>
              </w:rPr>
            </w:pPr>
            <w:r w:rsidRPr="003A7E14">
              <w:rPr>
                <w:rFonts w:ascii="Times New Roman" w:hAnsi="Times New Roman" w:cs="Times New Roman"/>
              </w:rPr>
              <w:t xml:space="preserve">Szafka kuchenna 60x56x82 – </w:t>
            </w:r>
            <w:r w:rsidR="003C5CEF" w:rsidRPr="003A7E14">
              <w:rPr>
                <w:rFonts w:ascii="Times New Roman" w:hAnsi="Times New Roman" w:cs="Times New Roman"/>
              </w:rPr>
              <w:t>1</w:t>
            </w:r>
            <w:r w:rsidRPr="003A7E14">
              <w:rPr>
                <w:rFonts w:ascii="Times New Roman" w:hAnsi="Times New Roman" w:cs="Times New Roman"/>
              </w:rPr>
              <w:t>szt.</w:t>
            </w:r>
          </w:p>
          <w:p w:rsidR="00D75AC6" w:rsidRDefault="00D75AC6" w:rsidP="004B27ED">
            <w:pPr>
              <w:pStyle w:val="Akapitzlist"/>
              <w:numPr>
                <w:ilvl w:val="0"/>
                <w:numId w:val="26"/>
              </w:numPr>
              <w:spacing w:after="0" w:line="276" w:lineRule="auto"/>
              <w:rPr>
                <w:rFonts w:ascii="Times New Roman" w:hAnsi="Times New Roman" w:cs="Times New Roman"/>
              </w:rPr>
            </w:pPr>
            <w:r w:rsidRPr="003A7E14">
              <w:rPr>
                <w:rFonts w:ascii="Times New Roman" w:hAnsi="Times New Roman" w:cs="Times New Roman"/>
              </w:rPr>
              <w:t xml:space="preserve">Blat </w:t>
            </w:r>
            <w:proofErr w:type="spellStart"/>
            <w:r w:rsidRPr="003A7E14">
              <w:rPr>
                <w:rFonts w:ascii="Times New Roman" w:hAnsi="Times New Roman" w:cs="Times New Roman"/>
              </w:rPr>
              <w:t>postformingowy</w:t>
            </w:r>
            <w:proofErr w:type="spellEnd"/>
            <w:r w:rsidRPr="003A7E14">
              <w:rPr>
                <w:rFonts w:ascii="Times New Roman" w:hAnsi="Times New Roman" w:cs="Times New Roman"/>
              </w:rPr>
              <w:t xml:space="preserve"> 290x60x3,8 – 1 szt.</w:t>
            </w:r>
          </w:p>
          <w:p w:rsidR="004B27ED" w:rsidRPr="004B27ED" w:rsidRDefault="004B27ED" w:rsidP="004B27ED">
            <w:pPr>
              <w:pStyle w:val="Akapitzlist"/>
              <w:numPr>
                <w:ilvl w:val="0"/>
                <w:numId w:val="26"/>
              </w:numPr>
              <w:spacing w:after="0" w:line="276" w:lineRule="auto"/>
              <w:rPr>
                <w:rFonts w:ascii="Times New Roman" w:hAnsi="Times New Roman" w:cs="Times New Roman"/>
              </w:rPr>
            </w:pPr>
          </w:p>
          <w:p w:rsidR="00D75AC6" w:rsidRPr="003A7E14" w:rsidRDefault="00D75AC6" w:rsidP="003D00C0">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Szafki wiszące</w:t>
            </w:r>
            <w:r w:rsidR="00887701" w:rsidRPr="003A7E14">
              <w:rPr>
                <w:rFonts w:ascii="Times New Roman" w:eastAsia="Calibri" w:hAnsi="Times New Roman" w:cs="Times New Roman"/>
              </w:rPr>
              <w:t>, w tym:</w:t>
            </w:r>
          </w:p>
          <w:p w:rsidR="00D75AC6" w:rsidRPr="003A7E14" w:rsidRDefault="00D75AC6" w:rsidP="003D00C0">
            <w:pPr>
              <w:pStyle w:val="Akapitzlist"/>
              <w:numPr>
                <w:ilvl w:val="0"/>
                <w:numId w:val="27"/>
              </w:numPr>
              <w:spacing w:after="0" w:line="276" w:lineRule="auto"/>
              <w:rPr>
                <w:rFonts w:ascii="Times New Roman" w:hAnsi="Times New Roman" w:cs="Times New Roman"/>
              </w:rPr>
            </w:pPr>
            <w:r w:rsidRPr="003A7E14">
              <w:rPr>
                <w:rFonts w:ascii="Times New Roman" w:hAnsi="Times New Roman" w:cs="Times New Roman"/>
              </w:rPr>
              <w:t xml:space="preserve">Szafka wisząca 79x32x72 – </w:t>
            </w:r>
            <w:r w:rsidR="003C5CEF" w:rsidRPr="003A7E14">
              <w:rPr>
                <w:rFonts w:ascii="Times New Roman" w:hAnsi="Times New Roman" w:cs="Times New Roman"/>
              </w:rPr>
              <w:t>2</w:t>
            </w:r>
            <w:r w:rsidRPr="003A7E14">
              <w:rPr>
                <w:rFonts w:ascii="Times New Roman" w:hAnsi="Times New Roman" w:cs="Times New Roman"/>
              </w:rPr>
              <w:t xml:space="preserve"> szt.</w:t>
            </w:r>
          </w:p>
          <w:p w:rsidR="00D75AC6" w:rsidRPr="003A7E14" w:rsidRDefault="00D75AC6" w:rsidP="003D00C0">
            <w:pPr>
              <w:pStyle w:val="Akapitzlist"/>
              <w:numPr>
                <w:ilvl w:val="0"/>
                <w:numId w:val="27"/>
              </w:numPr>
              <w:spacing w:after="0" w:line="276" w:lineRule="auto"/>
              <w:rPr>
                <w:rFonts w:ascii="Times New Roman" w:hAnsi="Times New Roman" w:cs="Times New Roman"/>
              </w:rPr>
            </w:pPr>
            <w:r w:rsidRPr="003A7E14">
              <w:rPr>
                <w:rFonts w:ascii="Times New Roman" w:hAnsi="Times New Roman" w:cs="Times New Roman"/>
              </w:rPr>
              <w:t xml:space="preserve">Szafka wisząca </w:t>
            </w:r>
            <w:r w:rsidR="003C5CEF" w:rsidRPr="003A7E14">
              <w:rPr>
                <w:rFonts w:ascii="Times New Roman" w:hAnsi="Times New Roman" w:cs="Times New Roman"/>
              </w:rPr>
              <w:t>72</w:t>
            </w:r>
            <w:r w:rsidRPr="003A7E14">
              <w:rPr>
                <w:rFonts w:ascii="Times New Roman" w:hAnsi="Times New Roman" w:cs="Times New Roman"/>
              </w:rPr>
              <w:t>x32x72 – 1 szt.</w:t>
            </w:r>
          </w:p>
          <w:p w:rsidR="003C5CEF" w:rsidRPr="003A7E14" w:rsidRDefault="003C5CEF" w:rsidP="003D00C0">
            <w:pPr>
              <w:pStyle w:val="Akapitzlist"/>
              <w:numPr>
                <w:ilvl w:val="0"/>
                <w:numId w:val="27"/>
              </w:numPr>
              <w:spacing w:after="0" w:line="276" w:lineRule="auto"/>
              <w:rPr>
                <w:rFonts w:ascii="Times New Roman" w:hAnsi="Times New Roman" w:cs="Times New Roman"/>
              </w:rPr>
            </w:pPr>
            <w:r w:rsidRPr="003A7E14">
              <w:rPr>
                <w:rFonts w:ascii="Times New Roman" w:hAnsi="Times New Roman" w:cs="Times New Roman"/>
              </w:rPr>
              <w:t xml:space="preserve">Szafka wisząca </w:t>
            </w:r>
            <w:r w:rsidR="001E6C47" w:rsidRPr="003A7E14">
              <w:rPr>
                <w:rFonts w:ascii="Times New Roman" w:hAnsi="Times New Roman" w:cs="Times New Roman"/>
              </w:rPr>
              <w:t>60x32x</w:t>
            </w:r>
            <w:r w:rsidR="00B83D2D" w:rsidRPr="003A7E14">
              <w:rPr>
                <w:rFonts w:ascii="Times New Roman" w:hAnsi="Times New Roman" w:cs="Times New Roman"/>
              </w:rPr>
              <w:t>45</w:t>
            </w:r>
            <w:r w:rsidRPr="003A7E14">
              <w:rPr>
                <w:rFonts w:ascii="Times New Roman" w:hAnsi="Times New Roman" w:cs="Times New Roman"/>
              </w:rPr>
              <w:t xml:space="preserve"> – 1 </w:t>
            </w:r>
            <w:proofErr w:type="spellStart"/>
            <w:r w:rsidRPr="003A7E14">
              <w:rPr>
                <w:rFonts w:ascii="Times New Roman" w:hAnsi="Times New Roman" w:cs="Times New Roman"/>
              </w:rPr>
              <w:t>szt</w:t>
            </w:r>
            <w:proofErr w:type="spellEnd"/>
          </w:p>
          <w:p w:rsidR="00763491" w:rsidRPr="00763491" w:rsidRDefault="00763491"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p>
          <w:p w:rsidR="00CF2E28" w:rsidRPr="003A7E14" w:rsidRDefault="00D75AC6"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xml:space="preserve">- szafki kuchenne wykonane z płyty wiórowej </w:t>
            </w:r>
            <w:proofErr w:type="spellStart"/>
            <w:r w:rsidRPr="003A7E14">
              <w:rPr>
                <w:rFonts w:ascii="Times New Roman" w:eastAsia="Calibri" w:hAnsi="Times New Roman" w:cs="Times New Roman"/>
              </w:rPr>
              <w:t>melaminowanej</w:t>
            </w:r>
            <w:proofErr w:type="spellEnd"/>
            <w:r w:rsidRPr="003A7E14">
              <w:rPr>
                <w:rFonts w:ascii="Times New Roman" w:eastAsia="Calibri" w:hAnsi="Times New Roman" w:cs="Times New Roman"/>
              </w:rPr>
              <w:t xml:space="preserve"> o grubości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CF2E28" w:rsidRPr="003A7E14" w:rsidRDefault="00CF2E28"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-o</w:t>
            </w:r>
            <w:r w:rsidR="00D75AC6" w:rsidRPr="003A7E14">
              <w:rPr>
                <w:rFonts w:ascii="Times New Roman" w:eastAsia="Calibri" w:hAnsi="Times New Roman" w:cs="Times New Roman"/>
              </w:rPr>
              <w:t xml:space="preserve">brzeża płyt okleinowane doklejką ABS o grubości 2 </w:t>
            </w:r>
            <w:proofErr w:type="spellStart"/>
            <w:r w:rsidR="00D75AC6" w:rsidRPr="003A7E14">
              <w:rPr>
                <w:rFonts w:ascii="Times New Roman" w:eastAsia="Calibri" w:hAnsi="Times New Roman" w:cs="Times New Roman"/>
              </w:rPr>
              <w:t>mm</w:t>
            </w:r>
            <w:proofErr w:type="spellEnd"/>
            <w:r w:rsidR="00D75AC6" w:rsidRPr="003A7E14">
              <w:rPr>
                <w:rFonts w:ascii="Times New Roman" w:eastAsia="Calibri" w:hAnsi="Times New Roman" w:cs="Times New Roman"/>
              </w:rPr>
              <w:t xml:space="preserve">. </w:t>
            </w:r>
            <w:r w:rsidR="00D75AC6" w:rsidRPr="003A7E14">
              <w:rPr>
                <w:rFonts w:ascii="Times New Roman" w:eastAsia="Calibri" w:hAnsi="Times New Roman" w:cs="Times New Roman"/>
                <w:lang w:eastAsia="ar-SA"/>
              </w:rPr>
              <w:t>Wszystkie widoczne wąskie płaszczyzny płyty mają być  zabezpieczone doklejką przyklejoną za pomocą kleju poliuretanowego PUR, który ma trwale zabezpieczyć krawędzie przed szkodliwym działaniem wilgoci oraz wysokiej temperatury.</w:t>
            </w:r>
          </w:p>
          <w:p w:rsidR="00CF2E28" w:rsidRPr="003A7E14" w:rsidRDefault="00CF2E28"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lang w:eastAsia="ar-SA"/>
              </w:rPr>
              <w:t>- p</w:t>
            </w:r>
            <w:r w:rsidR="00D75AC6" w:rsidRPr="003A7E14">
              <w:rPr>
                <w:rFonts w:ascii="Times New Roman" w:eastAsia="Calibri" w:hAnsi="Times New Roman" w:cs="Times New Roman"/>
              </w:rPr>
              <w:t>łyta wiórowa ma spełniać wymagania normy PN EN 14322</w:t>
            </w:r>
            <w:r w:rsidRPr="003A7E14">
              <w:rPr>
                <w:rFonts w:ascii="Times New Roman" w:eastAsia="Calibri" w:hAnsi="Times New Roman" w:cs="Times New Roman"/>
              </w:rPr>
              <w:t xml:space="preserve"> i klasę higieniczności E1</w:t>
            </w:r>
            <w:r w:rsidR="00D75AC6" w:rsidRPr="003A7E14">
              <w:rPr>
                <w:rFonts w:ascii="Times New Roman" w:eastAsia="Calibri" w:hAnsi="Times New Roman" w:cs="Times New Roman"/>
              </w:rPr>
              <w:t xml:space="preserve">. </w:t>
            </w:r>
          </w:p>
          <w:p w:rsidR="00B4490D" w:rsidRPr="003A7E14" w:rsidRDefault="00CF2E28"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w</w:t>
            </w:r>
            <w:r w:rsidR="00D75AC6" w:rsidRPr="003A7E14">
              <w:rPr>
                <w:rFonts w:ascii="Times New Roman" w:eastAsia="Calibri" w:hAnsi="Times New Roman" w:cs="Times New Roman"/>
              </w:rPr>
              <w:t xml:space="preserve">ieniec dolny oraz boki wykonane z płyty grubości 18 mm, co wpływa na wytrzymałość i stabilność mebla.                 </w:t>
            </w:r>
          </w:p>
          <w:p w:rsidR="00B4490D" w:rsidRPr="003A7E14" w:rsidRDefault="00B4490D"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f</w:t>
            </w:r>
            <w:r w:rsidR="00D75AC6" w:rsidRPr="003A7E14">
              <w:rPr>
                <w:rFonts w:ascii="Times New Roman" w:eastAsia="Calibri" w:hAnsi="Times New Roman" w:cs="Times New Roman"/>
              </w:rPr>
              <w:t xml:space="preserve">ronty (drzwi) szafek – płyta wiórowa o grubości 18 </w:t>
            </w:r>
            <w:proofErr w:type="spellStart"/>
            <w:r w:rsidR="00D75AC6" w:rsidRPr="003A7E14">
              <w:rPr>
                <w:rFonts w:ascii="Times New Roman" w:eastAsia="Calibri" w:hAnsi="Times New Roman" w:cs="Times New Roman"/>
              </w:rPr>
              <w:t>mm</w:t>
            </w:r>
            <w:proofErr w:type="spellEnd"/>
            <w:r w:rsidR="00D75AC6" w:rsidRPr="003A7E14">
              <w:rPr>
                <w:rFonts w:ascii="Times New Roman" w:eastAsia="Calibri" w:hAnsi="Times New Roman" w:cs="Times New Roman"/>
              </w:rPr>
              <w:t xml:space="preserve">. </w:t>
            </w:r>
          </w:p>
          <w:p w:rsidR="00B4490D" w:rsidRPr="003A7E14" w:rsidRDefault="00B4490D"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ś</w:t>
            </w:r>
            <w:r w:rsidR="00D75AC6" w:rsidRPr="003A7E14">
              <w:rPr>
                <w:rFonts w:ascii="Times New Roman" w:eastAsia="Calibri" w:hAnsi="Times New Roman" w:cs="Times New Roman"/>
              </w:rPr>
              <w:t xml:space="preserve">ciana tylna szafek ma być wykonana z płyty HDF o grubości 3 </w:t>
            </w:r>
            <w:proofErr w:type="spellStart"/>
            <w:r w:rsidR="00D75AC6" w:rsidRPr="003A7E14">
              <w:rPr>
                <w:rFonts w:ascii="Times New Roman" w:eastAsia="Calibri" w:hAnsi="Times New Roman" w:cs="Times New Roman"/>
              </w:rPr>
              <w:t>mm</w:t>
            </w:r>
            <w:proofErr w:type="spellEnd"/>
            <w:r w:rsidR="00D75AC6" w:rsidRPr="003A7E14">
              <w:rPr>
                <w:rFonts w:ascii="Times New Roman" w:eastAsia="Calibri" w:hAnsi="Times New Roman" w:cs="Times New Roman"/>
              </w:rPr>
              <w:t xml:space="preserve">. </w:t>
            </w:r>
          </w:p>
          <w:p w:rsidR="00627FAC" w:rsidRPr="00627FAC" w:rsidRDefault="00B4490D"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r w:rsidRPr="00627FAC">
              <w:rPr>
                <w:rFonts w:ascii="Times New Roman" w:eastAsia="Calibri" w:hAnsi="Times New Roman" w:cs="Times New Roman"/>
              </w:rPr>
              <w:t>- f</w:t>
            </w:r>
            <w:r w:rsidR="00D75AC6" w:rsidRPr="00627FAC">
              <w:rPr>
                <w:rFonts w:ascii="Times New Roman" w:eastAsia="Calibri" w:hAnsi="Times New Roman" w:cs="Times New Roman"/>
              </w:rPr>
              <w:t xml:space="preserve">ronty szaf zamykanych drzwiami skrzydłowymi mocowane do korpusu szafy za pomocą zawiasów </w:t>
            </w:r>
          </w:p>
          <w:p w:rsidR="007F7251" w:rsidRPr="00627FAC" w:rsidRDefault="007F7251"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r w:rsidRPr="00627FAC">
              <w:rPr>
                <w:rFonts w:ascii="Times New Roman" w:eastAsia="Calibri" w:hAnsi="Times New Roman" w:cs="Times New Roman"/>
              </w:rPr>
              <w:t>- p</w:t>
            </w:r>
            <w:r w:rsidR="00D75AC6" w:rsidRPr="00627FAC">
              <w:rPr>
                <w:rFonts w:ascii="Times New Roman" w:eastAsia="Calibri" w:hAnsi="Times New Roman" w:cs="Times New Roman"/>
              </w:rPr>
              <w:t xml:space="preserve">ółki wykonane z płyty o grubości min 18 </w:t>
            </w:r>
            <w:proofErr w:type="spellStart"/>
            <w:r w:rsidR="00D75AC6" w:rsidRPr="00627FAC">
              <w:rPr>
                <w:rFonts w:ascii="Times New Roman" w:eastAsia="Calibri" w:hAnsi="Times New Roman" w:cs="Times New Roman"/>
              </w:rPr>
              <w:t>mm</w:t>
            </w:r>
            <w:proofErr w:type="spellEnd"/>
            <w:r w:rsidR="00D75AC6" w:rsidRPr="00627FAC">
              <w:rPr>
                <w:rFonts w:ascii="Times New Roman" w:eastAsia="Calibri" w:hAnsi="Times New Roman" w:cs="Times New Roman"/>
              </w:rPr>
              <w:t xml:space="preserve">. Stopki regulacyjne wysokości 10cm. Szuflady w szafkach wykonane na prowadnicach </w:t>
            </w:r>
            <w:r w:rsidR="00BC2B24">
              <w:rPr>
                <w:rFonts w:ascii="Times New Roman" w:eastAsia="Calibri" w:hAnsi="Times New Roman" w:cs="Times New Roman"/>
              </w:rPr>
              <w:t xml:space="preserve">typu </w:t>
            </w:r>
            <w:proofErr w:type="spellStart"/>
            <w:r w:rsidR="00D75AC6" w:rsidRPr="00627FAC">
              <w:rPr>
                <w:rFonts w:ascii="Times New Roman" w:eastAsia="Calibri" w:hAnsi="Times New Roman" w:cs="Times New Roman"/>
              </w:rPr>
              <w:t>metabox</w:t>
            </w:r>
            <w:proofErr w:type="spellEnd"/>
            <w:r w:rsidR="00D75AC6" w:rsidRPr="00627FAC">
              <w:rPr>
                <w:rFonts w:ascii="Times New Roman" w:eastAsia="Calibri" w:hAnsi="Times New Roman" w:cs="Times New Roman"/>
              </w:rPr>
              <w:t>/BLUM</w:t>
            </w:r>
            <w:r w:rsidR="00627FAC">
              <w:rPr>
                <w:rFonts w:ascii="Times New Roman" w:eastAsia="Calibri" w:hAnsi="Times New Roman" w:cs="Times New Roman"/>
              </w:rPr>
              <w:t xml:space="preserve">/GTV/AXIS </w:t>
            </w:r>
            <w:r w:rsidRPr="00627FAC">
              <w:rPr>
                <w:rFonts w:ascii="Times New Roman" w:eastAsia="Calibri" w:hAnsi="Times New Roman" w:cs="Times New Roman"/>
              </w:rPr>
              <w:t xml:space="preserve"> lub równoważne</w:t>
            </w:r>
            <w:r w:rsidR="00D75AC6" w:rsidRPr="00627FAC">
              <w:rPr>
                <w:rFonts w:ascii="Times New Roman" w:eastAsia="Calibri" w:hAnsi="Times New Roman" w:cs="Times New Roman"/>
              </w:rPr>
              <w:t xml:space="preserve">. </w:t>
            </w:r>
          </w:p>
          <w:p w:rsidR="007F7251" w:rsidRPr="003A7E14" w:rsidRDefault="007F7251"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u</w:t>
            </w:r>
            <w:r w:rsidR="00D75AC6" w:rsidRPr="003A7E14">
              <w:rPr>
                <w:rFonts w:ascii="Times New Roman" w:eastAsia="Calibri" w:hAnsi="Times New Roman" w:cs="Times New Roman"/>
              </w:rPr>
              <w:t>chwyty zastosowane w szafach mają być dwupunktowe</w:t>
            </w:r>
            <w:r w:rsidRPr="003A7E14">
              <w:rPr>
                <w:rFonts w:ascii="Times New Roman" w:eastAsia="Calibri" w:hAnsi="Times New Roman" w:cs="Times New Roman"/>
              </w:rPr>
              <w:t xml:space="preserve"> </w:t>
            </w:r>
            <w:r w:rsidR="00CC7BB8" w:rsidRPr="003A7E14">
              <w:rPr>
                <w:rFonts w:ascii="Times New Roman" w:eastAsia="Calibri" w:hAnsi="Times New Roman" w:cs="Times New Roman"/>
              </w:rPr>
              <w:t>, kolor czarny</w:t>
            </w:r>
            <w:r w:rsidR="00D75AC6" w:rsidRPr="003A7E14">
              <w:rPr>
                <w:rFonts w:ascii="Times New Roman" w:eastAsia="Calibri" w:hAnsi="Times New Roman" w:cs="Times New Roman"/>
              </w:rPr>
              <w:t xml:space="preserve">. </w:t>
            </w:r>
          </w:p>
          <w:p w:rsidR="00D75AC6" w:rsidRPr="003A7E14" w:rsidRDefault="007F7251"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b</w:t>
            </w:r>
            <w:r w:rsidR="00D75AC6" w:rsidRPr="003A7E14">
              <w:rPr>
                <w:rFonts w:ascii="Times New Roman" w:eastAsia="Calibri" w:hAnsi="Times New Roman" w:cs="Times New Roman"/>
              </w:rPr>
              <w:t xml:space="preserve">lat roboczy </w:t>
            </w:r>
            <w:proofErr w:type="spellStart"/>
            <w:r w:rsidR="00D75AC6" w:rsidRPr="003A7E14">
              <w:rPr>
                <w:rFonts w:ascii="Times New Roman" w:eastAsia="Calibri" w:hAnsi="Times New Roman" w:cs="Times New Roman"/>
              </w:rPr>
              <w:t>postformowany</w:t>
            </w:r>
            <w:proofErr w:type="spellEnd"/>
            <w:r w:rsidR="00D75AC6" w:rsidRPr="003A7E14">
              <w:rPr>
                <w:rFonts w:ascii="Times New Roman" w:eastAsia="Calibri" w:hAnsi="Times New Roman" w:cs="Times New Roman"/>
              </w:rPr>
              <w:t xml:space="preserve"> o grubości 38mm odporny na ścier</w:t>
            </w:r>
            <w:r w:rsidR="00887701" w:rsidRPr="003A7E14">
              <w:rPr>
                <w:rFonts w:ascii="Times New Roman" w:eastAsia="Calibri" w:hAnsi="Times New Roman" w:cs="Times New Roman"/>
              </w:rPr>
              <w:t>anie, uderzenia i zadrapania</w:t>
            </w:r>
            <w:r w:rsidR="00076F0E" w:rsidRPr="003A7E14">
              <w:rPr>
                <w:rFonts w:ascii="Times New Roman" w:eastAsia="Calibri" w:hAnsi="Times New Roman" w:cs="Times New Roman"/>
              </w:rPr>
              <w:t xml:space="preserve">, </w:t>
            </w:r>
            <w:r w:rsidR="00887701" w:rsidRPr="003A7E14">
              <w:rPr>
                <w:rFonts w:ascii="Times New Roman" w:eastAsia="Calibri" w:hAnsi="Times New Roman" w:cs="Times New Roman"/>
              </w:rPr>
              <w:t>p</w:t>
            </w:r>
            <w:r w:rsidR="00D75AC6" w:rsidRPr="003A7E14">
              <w:rPr>
                <w:rFonts w:ascii="Times New Roman" w:eastAsia="Calibri" w:hAnsi="Times New Roman" w:cs="Times New Roman"/>
              </w:rPr>
              <w:t>osiada właściwości antybakteryjne powierzchni</w:t>
            </w:r>
            <w:r w:rsidR="00CC7BB8" w:rsidRPr="003A7E14">
              <w:rPr>
                <w:rFonts w:ascii="Times New Roman" w:eastAsia="Calibri" w:hAnsi="Times New Roman" w:cs="Times New Roman"/>
              </w:rPr>
              <w:t>, kolor drewno naturalne</w:t>
            </w:r>
            <w:r w:rsidR="00464B3C">
              <w:rPr>
                <w:rFonts w:ascii="Times New Roman" w:eastAsia="Calibri" w:hAnsi="Times New Roman" w:cs="Times New Roman"/>
              </w:rPr>
              <w:t xml:space="preserve"> (potwierdzone odpowiednim dokumentem)</w:t>
            </w:r>
          </w:p>
          <w:p w:rsidR="00CB609C" w:rsidRPr="003A7E14" w:rsidRDefault="00CB609C" w:rsidP="003D00C0">
            <w:pPr>
              <w:numPr>
                <w:ilvl w:val="0"/>
                <w:numId w:val="24"/>
              </w:numPr>
              <w:spacing w:after="0" w:line="276" w:lineRule="auto"/>
              <w:ind w:left="0"/>
              <w:textAlignment w:val="baseline"/>
              <w:rPr>
                <w:rFonts w:ascii="Times New Roman" w:eastAsia="Times New Roman" w:hAnsi="Times New Roman" w:cs="Times New Roman"/>
                <w:color w:val="666666"/>
                <w:lang w:eastAsia="pl-PL"/>
              </w:rPr>
            </w:pPr>
            <w:r w:rsidRPr="003A7E14">
              <w:rPr>
                <w:rFonts w:ascii="Times New Roman" w:eastAsia="Calibri" w:hAnsi="Times New Roman" w:cs="Times New Roman"/>
              </w:rPr>
              <w:t>- w blacie montowany zlewozmywak</w:t>
            </w:r>
            <w:r w:rsidR="00403796">
              <w:rPr>
                <w:rFonts w:ascii="Times New Roman" w:eastAsia="Calibri" w:hAnsi="Times New Roman" w:cs="Times New Roman"/>
              </w:rPr>
              <w:t xml:space="preserve"> jednokomorowy</w:t>
            </w:r>
            <w:r w:rsidRPr="003A7E14">
              <w:rPr>
                <w:rFonts w:ascii="Times New Roman" w:eastAsia="Calibri" w:hAnsi="Times New Roman" w:cs="Times New Roman"/>
              </w:rPr>
              <w:t xml:space="preserve"> z </w:t>
            </w:r>
            <w:proofErr w:type="spellStart"/>
            <w:r w:rsidRPr="003A7E14">
              <w:rPr>
                <w:rFonts w:ascii="Times New Roman" w:eastAsia="Calibri" w:hAnsi="Times New Roman" w:cs="Times New Roman"/>
              </w:rPr>
              <w:t>ociekaczem</w:t>
            </w:r>
            <w:proofErr w:type="spellEnd"/>
            <w:r w:rsidRPr="003A7E14">
              <w:rPr>
                <w:rFonts w:ascii="Times New Roman" w:eastAsia="Calibri" w:hAnsi="Times New Roman" w:cs="Times New Roman"/>
              </w:rPr>
              <w:t xml:space="preserve"> i baterią zlewozmywakową</w:t>
            </w:r>
            <w:r w:rsidR="00CC7BB8" w:rsidRPr="003A7E14">
              <w:rPr>
                <w:rFonts w:ascii="Times New Roman" w:eastAsia="Calibri" w:hAnsi="Times New Roman" w:cs="Times New Roman"/>
              </w:rPr>
              <w:t xml:space="preserve"> w kolorze czarnym</w:t>
            </w:r>
          </w:p>
          <w:p w:rsidR="00CC7BB8" w:rsidRPr="003A7E14" w:rsidRDefault="00076F0E" w:rsidP="003D00C0">
            <w:pPr>
              <w:spacing w:after="0" w:line="276" w:lineRule="auto"/>
              <w:jc w:val="both"/>
              <w:rPr>
                <w:rFonts w:ascii="Times New Roman" w:hAnsi="Times New Roman" w:cs="Times New Roman"/>
              </w:rPr>
            </w:pPr>
            <w:r w:rsidRPr="003A7E14">
              <w:rPr>
                <w:rFonts w:ascii="Times New Roman" w:hAnsi="Times New Roman" w:cs="Times New Roman"/>
              </w:rPr>
              <w:lastRenderedPageBreak/>
              <w:t xml:space="preserve">- szafki dolne, kolor </w:t>
            </w:r>
            <w:r w:rsidR="00566FB2" w:rsidRPr="003A7E14">
              <w:rPr>
                <w:rFonts w:ascii="Times New Roman" w:hAnsi="Times New Roman" w:cs="Times New Roman"/>
              </w:rPr>
              <w:t xml:space="preserve">czarny </w:t>
            </w:r>
          </w:p>
          <w:p w:rsidR="00CB609C" w:rsidRPr="003A7E14" w:rsidRDefault="00076F0E" w:rsidP="003D00C0">
            <w:pPr>
              <w:spacing w:after="0" w:line="276" w:lineRule="auto"/>
              <w:jc w:val="both"/>
              <w:rPr>
                <w:rFonts w:ascii="Times New Roman" w:eastAsia="Calibri" w:hAnsi="Times New Roman" w:cs="Times New Roman"/>
              </w:rPr>
            </w:pPr>
            <w:r w:rsidRPr="003A7E14">
              <w:rPr>
                <w:rFonts w:ascii="Times New Roman" w:hAnsi="Times New Roman" w:cs="Times New Roman"/>
              </w:rPr>
              <w:t>- s</w:t>
            </w:r>
            <w:r w:rsidRPr="003A7E14">
              <w:rPr>
                <w:rFonts w:ascii="Times New Roman" w:eastAsia="Calibri" w:hAnsi="Times New Roman" w:cs="Times New Roman"/>
              </w:rPr>
              <w:t xml:space="preserve">zafki wiszące kolor </w:t>
            </w:r>
            <w:r w:rsidR="00622772" w:rsidRPr="003A7E14">
              <w:rPr>
                <w:rFonts w:ascii="Times New Roman" w:eastAsia="Calibri" w:hAnsi="Times New Roman" w:cs="Times New Roman"/>
              </w:rPr>
              <w:t>naturalne drzewo</w:t>
            </w:r>
            <w:r w:rsidRPr="003A7E14">
              <w:rPr>
                <w:rFonts w:ascii="Times New Roman" w:eastAsia="Calibri" w:hAnsi="Times New Roman" w:cs="Times New Roman"/>
              </w:rPr>
              <w:t>.</w:t>
            </w:r>
          </w:p>
        </w:tc>
      </w:tr>
      <w:tr w:rsidR="00B35479" w:rsidRPr="003A7E14" w:rsidTr="00292437">
        <w:tc>
          <w:tcPr>
            <w:tcW w:w="465" w:type="dxa"/>
            <w:tcBorders>
              <w:left w:val="single" w:sz="8" w:space="0" w:color="000000"/>
              <w:bottom w:val="single" w:sz="8" w:space="0" w:color="000000"/>
            </w:tcBorders>
            <w:shd w:val="clear" w:color="auto" w:fill="auto"/>
            <w:vAlign w:val="center"/>
          </w:tcPr>
          <w:p w:rsidR="00B35479" w:rsidRPr="003A7E14" w:rsidRDefault="00B35479" w:rsidP="00292437">
            <w:pPr>
              <w:jc w:val="center"/>
              <w:rPr>
                <w:rFonts w:ascii="Times New Roman" w:hAnsi="Times New Roman" w:cs="Times New Roman"/>
              </w:rPr>
            </w:pPr>
            <w:r w:rsidRPr="003A7E14">
              <w:rPr>
                <w:rFonts w:ascii="Times New Roman" w:hAnsi="Times New Roman" w:cs="Times New Roman"/>
              </w:rPr>
              <w:lastRenderedPageBreak/>
              <w:t>2.</w:t>
            </w:r>
          </w:p>
        </w:tc>
        <w:tc>
          <w:tcPr>
            <w:tcW w:w="3097" w:type="dxa"/>
            <w:tcBorders>
              <w:left w:val="single" w:sz="8" w:space="0" w:color="000000"/>
              <w:bottom w:val="single" w:sz="8" w:space="0" w:color="000000"/>
            </w:tcBorders>
            <w:shd w:val="clear" w:color="auto" w:fill="auto"/>
            <w:vAlign w:val="center"/>
          </w:tcPr>
          <w:p w:rsidR="00B35479" w:rsidRPr="003A7E14" w:rsidRDefault="00B35479" w:rsidP="00292437">
            <w:pPr>
              <w:jc w:val="center"/>
              <w:rPr>
                <w:rFonts w:ascii="Times New Roman" w:hAnsi="Times New Roman" w:cs="Times New Roman"/>
                <w:b/>
              </w:rPr>
            </w:pPr>
            <w:r w:rsidRPr="003A7E14">
              <w:rPr>
                <w:rFonts w:ascii="Times New Roman" w:hAnsi="Times New Roman" w:cs="Times New Roman"/>
                <w:b/>
              </w:rPr>
              <w:t>Lodówko - zamrażarka</w:t>
            </w:r>
          </w:p>
        </w:tc>
        <w:tc>
          <w:tcPr>
            <w:tcW w:w="991" w:type="dxa"/>
            <w:tcBorders>
              <w:left w:val="single" w:sz="8" w:space="0" w:color="000000"/>
              <w:bottom w:val="single" w:sz="8" w:space="0" w:color="000000"/>
            </w:tcBorders>
            <w:shd w:val="clear" w:color="auto" w:fill="auto"/>
            <w:vAlign w:val="center"/>
          </w:tcPr>
          <w:p w:rsidR="00B35479" w:rsidRPr="003A7E14" w:rsidRDefault="00B35479" w:rsidP="00292437">
            <w:pPr>
              <w:snapToGrid w:val="0"/>
              <w:jc w:val="center"/>
              <w:rPr>
                <w:rFonts w:ascii="Times New Roman" w:hAnsi="Times New Roman" w:cs="Times New Roman"/>
              </w:rPr>
            </w:pPr>
            <w:r w:rsidRPr="003A7E14">
              <w:rPr>
                <w:rFonts w:ascii="Times New Roman" w:hAnsi="Times New Roman" w:cs="Times New Roman"/>
              </w:rPr>
              <w:t>1</w:t>
            </w:r>
          </w:p>
        </w:tc>
        <w:tc>
          <w:tcPr>
            <w:tcW w:w="1133" w:type="dxa"/>
            <w:tcBorders>
              <w:left w:val="single" w:sz="8" w:space="0" w:color="000000"/>
              <w:bottom w:val="single" w:sz="8" w:space="0" w:color="000000"/>
            </w:tcBorders>
            <w:shd w:val="clear" w:color="auto" w:fill="auto"/>
            <w:vAlign w:val="center"/>
          </w:tcPr>
          <w:p w:rsidR="00B35479" w:rsidRPr="003A7E14" w:rsidRDefault="00B35479"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tbl>
            <w:tblPr>
              <w:tblpPr w:leftFromText="141" w:rightFromText="141" w:horzAnchor="margin" w:tblpY="-219"/>
              <w:tblOverlap w:val="never"/>
              <w:tblW w:w="0" w:type="auto"/>
              <w:tblCellSpacing w:w="15" w:type="dxa"/>
              <w:tblCellMar>
                <w:top w:w="15" w:type="dxa"/>
                <w:left w:w="15" w:type="dxa"/>
                <w:bottom w:w="15" w:type="dxa"/>
                <w:right w:w="15" w:type="dxa"/>
              </w:tblCellMar>
              <w:tblLook w:val="04A0"/>
            </w:tblPr>
            <w:tblGrid>
              <w:gridCol w:w="45"/>
              <w:gridCol w:w="2535"/>
              <w:gridCol w:w="2163"/>
              <w:gridCol w:w="797"/>
              <w:gridCol w:w="812"/>
            </w:tblGrid>
            <w:tr w:rsidR="00443D0E" w:rsidRPr="003A7E14" w:rsidTr="00B22CAE">
              <w:trPr>
                <w:gridBefore w:val="1"/>
                <w:tblCellSpacing w:w="15" w:type="dxa"/>
              </w:trPr>
              <w:tc>
                <w:tcPr>
                  <w:tcW w:w="0" w:type="auto"/>
                  <w:gridSpan w:val="2"/>
                  <w:vAlign w:val="center"/>
                  <w:hideMark/>
                </w:tcPr>
                <w:p w:rsidR="00443D0E" w:rsidRPr="003A7E14" w:rsidRDefault="00F358AF" w:rsidP="00443D0E">
                  <w:pPr>
                    <w:spacing w:after="0" w:line="240" w:lineRule="auto"/>
                    <w:rPr>
                      <w:rFonts w:ascii="Times New Roman" w:eastAsia="Times New Roman" w:hAnsi="Times New Roman" w:cs="Times New Roman"/>
                      <w:lang w:eastAsia="pl-PL"/>
                    </w:rPr>
                  </w:pPr>
                  <w:hyperlink r:id="rId10" w:tooltip="Wymiary - lodówki" w:history="1">
                    <w:r w:rsidR="00443D0E" w:rsidRPr="003A7E14">
                      <w:rPr>
                        <w:rFonts w:ascii="Times New Roman" w:eastAsia="Times New Roman" w:hAnsi="Times New Roman" w:cs="Times New Roman"/>
                        <w:lang w:eastAsia="pl-PL"/>
                      </w:rPr>
                      <w:t>Wymiary bez elementów wystających (</w:t>
                    </w:r>
                    <w:proofErr w:type="spellStart"/>
                    <w:r w:rsidR="00443D0E" w:rsidRPr="003A7E14">
                      <w:rPr>
                        <w:rFonts w:ascii="Times New Roman" w:eastAsia="Times New Roman" w:hAnsi="Times New Roman" w:cs="Times New Roman"/>
                        <w:lang w:eastAsia="pl-PL"/>
                      </w:rPr>
                      <w:t>WxSxG</w:t>
                    </w:r>
                    <w:proofErr w:type="spellEnd"/>
                    <w:r w:rsidR="00443D0E" w:rsidRPr="003A7E14">
                      <w:rPr>
                        <w:rFonts w:ascii="Times New Roman" w:eastAsia="Times New Roman" w:hAnsi="Times New Roman" w:cs="Times New Roman"/>
                        <w:lang w:eastAsia="pl-PL"/>
                      </w:rPr>
                      <w:t xml:space="preserve">) </w:t>
                    </w:r>
                  </w:hyperlink>
                </w:p>
              </w:tc>
              <w:tc>
                <w:tcPr>
                  <w:tcW w:w="0" w:type="auto"/>
                  <w:gridSpan w:val="2"/>
                  <w:vAlign w:val="center"/>
                  <w:hideMark/>
                </w:tcPr>
                <w:p w:rsidR="00443D0E" w:rsidRPr="003A7E14" w:rsidRDefault="00443D0E"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159 x 60 x 66 cm </w:t>
                  </w:r>
                </w:p>
              </w:tc>
            </w:tr>
            <w:tr w:rsidR="00443D0E" w:rsidRPr="003A7E14" w:rsidTr="00B22CAE">
              <w:trPr>
                <w:gridBefore w:val="1"/>
                <w:trHeight w:val="173"/>
                <w:tblCellSpacing w:w="15" w:type="dxa"/>
              </w:trPr>
              <w:tc>
                <w:tcPr>
                  <w:tcW w:w="0" w:type="auto"/>
                  <w:gridSpan w:val="2"/>
                  <w:vAlign w:val="center"/>
                  <w:hideMark/>
                </w:tcPr>
                <w:p w:rsidR="00443D0E" w:rsidRPr="003A7E14" w:rsidRDefault="00443D0E"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Kolor urządzenia  </w:t>
                  </w:r>
                </w:p>
              </w:tc>
              <w:tc>
                <w:tcPr>
                  <w:tcW w:w="0" w:type="auto"/>
                  <w:gridSpan w:val="2"/>
                  <w:vAlign w:val="center"/>
                  <w:hideMark/>
                </w:tcPr>
                <w:p w:rsidR="00443D0E" w:rsidRPr="003A7E14" w:rsidRDefault="00443D0E"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czarny </w:t>
                  </w:r>
                </w:p>
              </w:tc>
            </w:tr>
            <w:tr w:rsidR="00443D0E" w:rsidRPr="003A7E14" w:rsidTr="00B22CAE">
              <w:trPr>
                <w:gridBefore w:val="1"/>
                <w:tblCellSpacing w:w="15" w:type="dxa"/>
              </w:trPr>
              <w:tc>
                <w:tcPr>
                  <w:tcW w:w="0" w:type="auto"/>
                  <w:gridSpan w:val="2"/>
                  <w:vAlign w:val="center"/>
                  <w:hideMark/>
                </w:tcPr>
                <w:p w:rsidR="00443D0E" w:rsidRPr="003A7E14" w:rsidRDefault="00F358AF" w:rsidP="00443D0E">
                  <w:pPr>
                    <w:spacing w:after="0" w:line="240" w:lineRule="auto"/>
                    <w:rPr>
                      <w:rFonts w:ascii="Times New Roman" w:eastAsia="Times New Roman" w:hAnsi="Times New Roman" w:cs="Times New Roman"/>
                      <w:lang w:eastAsia="pl-PL"/>
                    </w:rPr>
                  </w:pPr>
                  <w:hyperlink r:id="rId11" w:tooltip="Położenie zamrażarki" w:history="1">
                    <w:r w:rsidR="00443D0E" w:rsidRPr="003A7E14">
                      <w:rPr>
                        <w:rFonts w:ascii="Times New Roman" w:eastAsia="Times New Roman" w:hAnsi="Times New Roman" w:cs="Times New Roman"/>
                        <w:lang w:eastAsia="pl-PL"/>
                      </w:rPr>
                      <w:t xml:space="preserve">Położenie zamrażarki </w:t>
                    </w:r>
                  </w:hyperlink>
                </w:p>
              </w:tc>
              <w:tc>
                <w:tcPr>
                  <w:tcW w:w="0" w:type="auto"/>
                  <w:gridSpan w:val="2"/>
                  <w:vAlign w:val="center"/>
                  <w:hideMark/>
                </w:tcPr>
                <w:p w:rsidR="00443D0E" w:rsidRPr="003A7E14" w:rsidRDefault="00443D0E"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na dole </w:t>
                  </w:r>
                </w:p>
              </w:tc>
            </w:tr>
            <w:tr w:rsidR="00443D0E" w:rsidRPr="003A7E14" w:rsidTr="00B22CAE">
              <w:trPr>
                <w:gridBefore w:val="1"/>
                <w:tblCellSpacing w:w="15" w:type="dxa"/>
              </w:trPr>
              <w:tc>
                <w:tcPr>
                  <w:tcW w:w="0" w:type="auto"/>
                  <w:gridSpan w:val="2"/>
                  <w:vAlign w:val="center"/>
                  <w:hideMark/>
                </w:tcPr>
                <w:p w:rsidR="00443D0E" w:rsidRPr="003A7E14" w:rsidRDefault="00F358AF" w:rsidP="00443D0E">
                  <w:pPr>
                    <w:spacing w:after="0" w:line="240" w:lineRule="auto"/>
                    <w:rPr>
                      <w:rFonts w:ascii="Times New Roman" w:eastAsia="Times New Roman" w:hAnsi="Times New Roman" w:cs="Times New Roman"/>
                      <w:lang w:eastAsia="pl-PL"/>
                    </w:rPr>
                  </w:pPr>
                  <w:hyperlink r:id="rId12" w:tooltip="Sterowanie - lodówki" w:history="1">
                    <w:r w:rsidR="00443D0E" w:rsidRPr="003A7E14">
                      <w:rPr>
                        <w:rFonts w:ascii="Times New Roman" w:eastAsia="Times New Roman" w:hAnsi="Times New Roman" w:cs="Times New Roman"/>
                        <w:lang w:eastAsia="pl-PL"/>
                      </w:rPr>
                      <w:t xml:space="preserve">Sterowanie </w:t>
                    </w:r>
                  </w:hyperlink>
                </w:p>
              </w:tc>
              <w:tc>
                <w:tcPr>
                  <w:tcW w:w="0" w:type="auto"/>
                  <w:gridSpan w:val="2"/>
                  <w:vAlign w:val="center"/>
                  <w:hideMark/>
                </w:tcPr>
                <w:p w:rsidR="00443D0E" w:rsidRPr="003A7E14" w:rsidRDefault="00443D0E"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elektroniczne </w:t>
                  </w:r>
                </w:p>
              </w:tc>
            </w:tr>
            <w:tr w:rsidR="00443D0E" w:rsidRPr="003A7E14" w:rsidTr="00B22CAE">
              <w:trPr>
                <w:gridBefore w:val="1"/>
                <w:tblCellSpacing w:w="15" w:type="dxa"/>
              </w:trPr>
              <w:tc>
                <w:tcPr>
                  <w:tcW w:w="0" w:type="auto"/>
                  <w:gridSpan w:val="2"/>
                  <w:vAlign w:val="center"/>
                  <w:hideMark/>
                </w:tcPr>
                <w:p w:rsidR="00443D0E" w:rsidRPr="003A7E14" w:rsidRDefault="00F358AF" w:rsidP="00443D0E">
                  <w:pPr>
                    <w:spacing w:after="0" w:line="240" w:lineRule="auto"/>
                    <w:rPr>
                      <w:rFonts w:ascii="Times New Roman" w:eastAsia="Times New Roman" w:hAnsi="Times New Roman" w:cs="Times New Roman"/>
                      <w:lang w:eastAsia="pl-PL"/>
                    </w:rPr>
                  </w:pPr>
                  <w:hyperlink r:id="rId13" w:tooltip="Zmiana kierunku otwierania drzwi" w:history="1">
                    <w:r w:rsidR="00443D0E" w:rsidRPr="003A7E14">
                      <w:rPr>
                        <w:rFonts w:ascii="Times New Roman" w:eastAsia="Times New Roman" w:hAnsi="Times New Roman" w:cs="Times New Roman"/>
                        <w:lang w:eastAsia="pl-PL"/>
                      </w:rPr>
                      <w:t xml:space="preserve">Zamienna strona zawiasów drzwi </w:t>
                    </w:r>
                  </w:hyperlink>
                </w:p>
              </w:tc>
              <w:tc>
                <w:tcPr>
                  <w:tcW w:w="0" w:type="auto"/>
                  <w:gridSpan w:val="2"/>
                  <w:vAlign w:val="center"/>
                  <w:hideMark/>
                </w:tcPr>
                <w:p w:rsidR="00443D0E" w:rsidRPr="003A7E14" w:rsidRDefault="00443D0E"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tak </w:t>
                  </w:r>
                </w:p>
              </w:tc>
            </w:tr>
            <w:tr w:rsidR="00443D0E" w:rsidRPr="003A7E14" w:rsidTr="00B22CAE">
              <w:trPr>
                <w:gridBefore w:val="1"/>
                <w:tblCellSpacing w:w="15" w:type="dxa"/>
              </w:trPr>
              <w:tc>
                <w:tcPr>
                  <w:tcW w:w="0" w:type="auto"/>
                  <w:gridSpan w:val="2"/>
                  <w:vAlign w:val="center"/>
                  <w:hideMark/>
                </w:tcPr>
                <w:p w:rsidR="00443D0E" w:rsidRPr="003A7E14" w:rsidRDefault="00F358AF" w:rsidP="00443D0E">
                  <w:pPr>
                    <w:spacing w:after="0" w:line="240" w:lineRule="auto"/>
                    <w:rPr>
                      <w:rFonts w:ascii="Times New Roman" w:eastAsia="Times New Roman" w:hAnsi="Times New Roman" w:cs="Times New Roman"/>
                      <w:lang w:eastAsia="pl-PL"/>
                    </w:rPr>
                  </w:pPr>
                  <w:hyperlink r:id="rId14" w:tooltip="Liczba termostatów" w:history="1">
                    <w:r w:rsidR="00443D0E" w:rsidRPr="003A7E14">
                      <w:rPr>
                        <w:rFonts w:ascii="Times New Roman" w:eastAsia="Times New Roman" w:hAnsi="Times New Roman" w:cs="Times New Roman"/>
                        <w:lang w:eastAsia="pl-PL"/>
                      </w:rPr>
                      <w:t xml:space="preserve">Ilość termostatów </w:t>
                    </w:r>
                  </w:hyperlink>
                </w:p>
              </w:tc>
              <w:tc>
                <w:tcPr>
                  <w:tcW w:w="0" w:type="auto"/>
                  <w:gridSpan w:val="2"/>
                  <w:vAlign w:val="center"/>
                  <w:hideMark/>
                </w:tcPr>
                <w:p w:rsidR="00443D0E" w:rsidRPr="003A7E14" w:rsidRDefault="00443D0E"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2 </w:t>
                  </w:r>
                </w:p>
              </w:tc>
            </w:tr>
            <w:tr w:rsidR="00443D0E" w:rsidRPr="003A7E14" w:rsidTr="00B22CAE">
              <w:trPr>
                <w:gridBefore w:val="1"/>
                <w:tblCellSpacing w:w="15" w:type="dxa"/>
              </w:trPr>
              <w:tc>
                <w:tcPr>
                  <w:tcW w:w="0" w:type="auto"/>
                  <w:gridSpan w:val="2"/>
                  <w:vAlign w:val="center"/>
                  <w:hideMark/>
                </w:tcPr>
                <w:p w:rsidR="00443D0E" w:rsidRPr="003A7E14" w:rsidRDefault="00F358AF" w:rsidP="00443D0E">
                  <w:pPr>
                    <w:spacing w:after="0" w:line="240" w:lineRule="auto"/>
                    <w:rPr>
                      <w:rFonts w:ascii="Times New Roman" w:eastAsia="Times New Roman" w:hAnsi="Times New Roman" w:cs="Times New Roman"/>
                      <w:lang w:eastAsia="pl-PL"/>
                    </w:rPr>
                  </w:pPr>
                  <w:hyperlink r:id="rId15" w:tooltip="Liczba agregatów" w:history="1">
                    <w:r w:rsidR="00443D0E" w:rsidRPr="003A7E14">
                      <w:rPr>
                        <w:rFonts w:ascii="Times New Roman" w:eastAsia="Times New Roman" w:hAnsi="Times New Roman" w:cs="Times New Roman"/>
                        <w:lang w:eastAsia="pl-PL"/>
                      </w:rPr>
                      <w:t xml:space="preserve">Ilość agregatów </w:t>
                    </w:r>
                  </w:hyperlink>
                </w:p>
              </w:tc>
              <w:tc>
                <w:tcPr>
                  <w:tcW w:w="0" w:type="auto"/>
                  <w:gridSpan w:val="2"/>
                  <w:vAlign w:val="center"/>
                  <w:hideMark/>
                </w:tcPr>
                <w:p w:rsidR="00443D0E" w:rsidRPr="003A7E14" w:rsidRDefault="00443D0E"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1 </w:t>
                  </w:r>
                </w:p>
              </w:tc>
            </w:tr>
            <w:tr w:rsidR="00443D0E" w:rsidRPr="003A7E14" w:rsidTr="00B22CAE">
              <w:trPr>
                <w:gridBefore w:val="1"/>
                <w:tblCellSpacing w:w="15" w:type="dxa"/>
              </w:trPr>
              <w:tc>
                <w:tcPr>
                  <w:tcW w:w="0" w:type="auto"/>
                  <w:gridSpan w:val="2"/>
                  <w:vAlign w:val="center"/>
                  <w:hideMark/>
                </w:tcPr>
                <w:p w:rsidR="00443D0E" w:rsidRPr="003A7E14" w:rsidRDefault="00F358AF" w:rsidP="00443D0E">
                  <w:pPr>
                    <w:spacing w:after="0" w:line="240" w:lineRule="auto"/>
                    <w:rPr>
                      <w:rFonts w:ascii="Times New Roman" w:eastAsia="Times New Roman" w:hAnsi="Times New Roman" w:cs="Times New Roman"/>
                      <w:lang w:eastAsia="pl-PL"/>
                    </w:rPr>
                  </w:pPr>
                  <w:hyperlink r:id="rId16" w:tooltip="Klasa klimatyczna" w:history="1">
                    <w:r w:rsidR="00443D0E" w:rsidRPr="003A7E14">
                      <w:rPr>
                        <w:rFonts w:ascii="Times New Roman" w:eastAsia="Times New Roman" w:hAnsi="Times New Roman" w:cs="Times New Roman"/>
                        <w:lang w:eastAsia="pl-PL"/>
                      </w:rPr>
                      <w:t xml:space="preserve">Klasa klimatyczna </w:t>
                    </w:r>
                  </w:hyperlink>
                </w:p>
              </w:tc>
              <w:tc>
                <w:tcPr>
                  <w:tcW w:w="0" w:type="auto"/>
                  <w:gridSpan w:val="2"/>
                  <w:vAlign w:val="center"/>
                  <w:hideMark/>
                </w:tcPr>
                <w:p w:rsidR="00443D0E" w:rsidRPr="003A7E14" w:rsidRDefault="00443D0E"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N, SN, T, ST </w:t>
                  </w:r>
                </w:p>
              </w:tc>
            </w:tr>
            <w:tr w:rsidR="006B145A" w:rsidRPr="003A7E14" w:rsidTr="00B22CAE">
              <w:trPr>
                <w:gridBefore w:val="1"/>
                <w:trHeight w:val="235"/>
                <w:tblCellSpacing w:w="15" w:type="dxa"/>
              </w:trPr>
              <w:tc>
                <w:tcPr>
                  <w:tcW w:w="0" w:type="auto"/>
                  <w:gridSpan w:val="2"/>
                  <w:vAlign w:val="center"/>
                  <w:hideMark/>
                </w:tcPr>
                <w:p w:rsidR="006B145A" w:rsidRPr="003A7E14" w:rsidRDefault="00F358AF" w:rsidP="006B145A">
                  <w:pPr>
                    <w:spacing w:after="0" w:line="240" w:lineRule="auto"/>
                    <w:rPr>
                      <w:rFonts w:ascii="Times New Roman" w:eastAsia="Times New Roman" w:hAnsi="Times New Roman" w:cs="Times New Roman"/>
                      <w:lang w:eastAsia="pl-PL"/>
                    </w:rPr>
                  </w:pPr>
                  <w:hyperlink r:id="rId17" w:tooltip="Czas utrzymania temperatury w przypadku braku zasilania" w:history="1">
                    <w:r w:rsidR="006B145A" w:rsidRPr="003A7E14">
                      <w:rPr>
                        <w:rFonts w:ascii="Times New Roman" w:eastAsia="Times New Roman" w:hAnsi="Times New Roman" w:cs="Times New Roman"/>
                        <w:lang w:eastAsia="pl-PL"/>
                      </w:rPr>
                      <w:t xml:space="preserve">Zdolność przechowywania w razie awarii </w:t>
                    </w:r>
                  </w:hyperlink>
                </w:p>
              </w:tc>
              <w:tc>
                <w:tcPr>
                  <w:tcW w:w="0" w:type="auto"/>
                  <w:gridSpan w:val="2"/>
                  <w:vAlign w:val="center"/>
                  <w:hideMark/>
                </w:tcPr>
                <w:p w:rsidR="006B145A" w:rsidRPr="003A7E14" w:rsidRDefault="006B145A" w:rsidP="006B145A">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28 godziny </w:t>
                  </w:r>
                </w:p>
              </w:tc>
            </w:tr>
            <w:tr w:rsidR="006B145A" w:rsidRPr="003A7E14" w:rsidTr="00B22CAE">
              <w:trPr>
                <w:gridAfter w:val="1"/>
                <w:tblCellSpacing w:w="15" w:type="dxa"/>
              </w:trPr>
              <w:tc>
                <w:tcPr>
                  <w:tcW w:w="0" w:type="auto"/>
                  <w:gridSpan w:val="2"/>
                  <w:vAlign w:val="center"/>
                  <w:hideMark/>
                </w:tcPr>
                <w:p w:rsidR="006B145A" w:rsidRPr="003A7E14" w:rsidRDefault="006B145A"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Efektywność energetyczna  </w:t>
                  </w:r>
                </w:p>
              </w:tc>
              <w:tc>
                <w:tcPr>
                  <w:tcW w:w="0" w:type="auto"/>
                  <w:gridSpan w:val="2"/>
                  <w:vAlign w:val="center"/>
                  <w:hideMark/>
                </w:tcPr>
                <w:p w:rsidR="006B145A" w:rsidRPr="003A7E14" w:rsidRDefault="006B145A"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t>
                  </w:r>
                </w:p>
              </w:tc>
            </w:tr>
            <w:tr w:rsidR="006B145A" w:rsidRPr="003A7E14" w:rsidTr="00B22CAE">
              <w:trPr>
                <w:gridAfter w:val="1"/>
                <w:tblCellSpacing w:w="15" w:type="dxa"/>
              </w:trPr>
              <w:tc>
                <w:tcPr>
                  <w:tcW w:w="0" w:type="auto"/>
                  <w:gridSpan w:val="2"/>
                  <w:vAlign w:val="center"/>
                  <w:hideMark/>
                </w:tcPr>
                <w:p w:rsidR="006B145A" w:rsidRPr="003A7E14" w:rsidRDefault="00F358AF" w:rsidP="00443D0E">
                  <w:pPr>
                    <w:spacing w:after="0" w:line="240" w:lineRule="auto"/>
                    <w:rPr>
                      <w:rFonts w:ascii="Times New Roman" w:eastAsia="Times New Roman" w:hAnsi="Times New Roman" w:cs="Times New Roman"/>
                      <w:lang w:eastAsia="pl-PL"/>
                    </w:rPr>
                  </w:pPr>
                  <w:hyperlink r:id="rId18" w:tooltip="Klasa energetyczna AGD" w:history="1">
                    <w:r w:rsidR="006B145A" w:rsidRPr="003A7E14">
                      <w:rPr>
                        <w:rFonts w:ascii="Times New Roman" w:eastAsia="Times New Roman" w:hAnsi="Times New Roman" w:cs="Times New Roman"/>
                        <w:lang w:eastAsia="pl-PL"/>
                      </w:rPr>
                      <w:t xml:space="preserve">Klasa energetyczna </w:t>
                    </w:r>
                  </w:hyperlink>
                </w:p>
              </w:tc>
              <w:tc>
                <w:tcPr>
                  <w:tcW w:w="0" w:type="auto"/>
                  <w:gridSpan w:val="2"/>
                  <w:vAlign w:val="center"/>
                  <w:hideMark/>
                </w:tcPr>
                <w:p w:rsidR="006B145A" w:rsidRPr="003A7E14" w:rsidRDefault="006B145A"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F </w:t>
                  </w:r>
                </w:p>
              </w:tc>
            </w:tr>
            <w:tr w:rsidR="006B145A" w:rsidRPr="003A7E14" w:rsidTr="00B22CAE">
              <w:trPr>
                <w:gridAfter w:val="1"/>
                <w:tblCellSpacing w:w="15" w:type="dxa"/>
              </w:trPr>
              <w:tc>
                <w:tcPr>
                  <w:tcW w:w="0" w:type="auto"/>
                  <w:gridSpan w:val="2"/>
                  <w:vAlign w:val="center"/>
                  <w:hideMark/>
                </w:tcPr>
                <w:p w:rsidR="006B145A" w:rsidRPr="003A7E14" w:rsidRDefault="00F358AF" w:rsidP="00443D0E">
                  <w:pPr>
                    <w:spacing w:after="0" w:line="240" w:lineRule="auto"/>
                    <w:rPr>
                      <w:rFonts w:ascii="Times New Roman" w:eastAsia="Times New Roman" w:hAnsi="Times New Roman" w:cs="Times New Roman"/>
                      <w:lang w:eastAsia="pl-PL"/>
                    </w:rPr>
                  </w:pPr>
                  <w:hyperlink r:id="rId19" w:tooltip="Pojemność chłodziarki" w:history="1">
                    <w:r w:rsidR="006B145A" w:rsidRPr="003A7E14">
                      <w:rPr>
                        <w:rFonts w:ascii="Times New Roman" w:eastAsia="Times New Roman" w:hAnsi="Times New Roman" w:cs="Times New Roman"/>
                        <w:lang w:eastAsia="pl-PL"/>
                      </w:rPr>
                      <w:t xml:space="preserve">Pojemność netto chłodziarki </w:t>
                    </w:r>
                  </w:hyperlink>
                </w:p>
              </w:tc>
              <w:tc>
                <w:tcPr>
                  <w:tcW w:w="0" w:type="auto"/>
                  <w:gridSpan w:val="2"/>
                  <w:vAlign w:val="center"/>
                  <w:hideMark/>
                </w:tcPr>
                <w:p w:rsidR="006B145A" w:rsidRPr="003A7E14" w:rsidRDefault="006B145A"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197 litrów </w:t>
                  </w:r>
                </w:p>
              </w:tc>
            </w:tr>
            <w:tr w:rsidR="006B145A" w:rsidRPr="003A7E14" w:rsidTr="00B22CAE">
              <w:trPr>
                <w:gridAfter w:val="1"/>
                <w:tblCellSpacing w:w="15" w:type="dxa"/>
              </w:trPr>
              <w:tc>
                <w:tcPr>
                  <w:tcW w:w="0" w:type="auto"/>
                  <w:gridSpan w:val="2"/>
                  <w:vAlign w:val="center"/>
                  <w:hideMark/>
                </w:tcPr>
                <w:p w:rsidR="006B145A" w:rsidRPr="003A7E14" w:rsidRDefault="00F358AF" w:rsidP="00443D0E">
                  <w:pPr>
                    <w:spacing w:after="0" w:line="240" w:lineRule="auto"/>
                    <w:rPr>
                      <w:rFonts w:ascii="Times New Roman" w:eastAsia="Times New Roman" w:hAnsi="Times New Roman" w:cs="Times New Roman"/>
                      <w:lang w:eastAsia="pl-PL"/>
                    </w:rPr>
                  </w:pPr>
                  <w:hyperlink r:id="rId20" w:tooltip="Pojemność zamrażarki" w:history="1">
                    <w:r w:rsidR="006B145A" w:rsidRPr="003A7E14">
                      <w:rPr>
                        <w:rFonts w:ascii="Times New Roman" w:eastAsia="Times New Roman" w:hAnsi="Times New Roman" w:cs="Times New Roman"/>
                        <w:lang w:eastAsia="pl-PL"/>
                      </w:rPr>
                      <w:t xml:space="preserve">Pojemność netto zamrażarki </w:t>
                    </w:r>
                  </w:hyperlink>
                </w:p>
              </w:tc>
              <w:tc>
                <w:tcPr>
                  <w:tcW w:w="0" w:type="auto"/>
                  <w:gridSpan w:val="2"/>
                  <w:vAlign w:val="center"/>
                  <w:hideMark/>
                </w:tcPr>
                <w:p w:rsidR="006B145A" w:rsidRPr="003A7E14" w:rsidRDefault="006B145A"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75 litrów </w:t>
                  </w:r>
                </w:p>
              </w:tc>
            </w:tr>
            <w:tr w:rsidR="006B145A" w:rsidRPr="003A7E14" w:rsidTr="00B22CAE">
              <w:trPr>
                <w:gridAfter w:val="1"/>
                <w:tblCellSpacing w:w="15" w:type="dxa"/>
              </w:trPr>
              <w:tc>
                <w:tcPr>
                  <w:tcW w:w="0" w:type="auto"/>
                  <w:gridSpan w:val="2"/>
                  <w:vAlign w:val="center"/>
                  <w:hideMark/>
                </w:tcPr>
                <w:p w:rsidR="006B145A" w:rsidRPr="003A7E14" w:rsidRDefault="006B145A"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Klasa poziomu hałasu  </w:t>
                  </w:r>
                </w:p>
              </w:tc>
              <w:tc>
                <w:tcPr>
                  <w:tcW w:w="0" w:type="auto"/>
                  <w:gridSpan w:val="2"/>
                  <w:vAlign w:val="center"/>
                  <w:hideMark/>
                </w:tcPr>
                <w:p w:rsidR="006B145A" w:rsidRPr="003A7E14" w:rsidRDefault="006B145A" w:rsidP="00443D0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C </w:t>
                  </w:r>
                </w:p>
              </w:tc>
            </w:tr>
          </w:tbl>
          <w:p w:rsidR="00B35479" w:rsidRPr="003A7E14" w:rsidRDefault="00B35479" w:rsidP="003D00C0">
            <w:pPr>
              <w:spacing w:after="0" w:line="276" w:lineRule="auto"/>
              <w:rPr>
                <w:rFonts w:ascii="Times New Roman" w:hAnsi="Times New Roman" w:cs="Times New Roman"/>
              </w:rPr>
            </w:pPr>
          </w:p>
        </w:tc>
      </w:tr>
      <w:tr w:rsidR="00C8621E" w:rsidRPr="003A7E14" w:rsidTr="00E42748">
        <w:tc>
          <w:tcPr>
            <w:tcW w:w="465" w:type="dxa"/>
            <w:tcBorders>
              <w:left w:val="single" w:sz="8" w:space="0" w:color="000000"/>
              <w:bottom w:val="single" w:sz="4" w:space="0" w:color="auto"/>
            </w:tcBorders>
            <w:shd w:val="clear" w:color="auto" w:fill="auto"/>
            <w:vAlign w:val="center"/>
          </w:tcPr>
          <w:p w:rsidR="00C8621E" w:rsidRPr="003A7E14" w:rsidRDefault="007F3372" w:rsidP="00292437">
            <w:pPr>
              <w:jc w:val="center"/>
              <w:rPr>
                <w:rFonts w:ascii="Times New Roman" w:hAnsi="Times New Roman" w:cs="Times New Roman"/>
              </w:rPr>
            </w:pPr>
            <w:r>
              <w:rPr>
                <w:rFonts w:ascii="Times New Roman" w:hAnsi="Times New Roman" w:cs="Times New Roman"/>
              </w:rPr>
              <w:t>3</w:t>
            </w:r>
            <w:r w:rsidR="00C8621E" w:rsidRPr="003A7E14">
              <w:rPr>
                <w:rFonts w:ascii="Times New Roman" w:hAnsi="Times New Roman" w:cs="Times New Roman"/>
              </w:rPr>
              <w:t>.</w:t>
            </w:r>
          </w:p>
        </w:tc>
        <w:tc>
          <w:tcPr>
            <w:tcW w:w="3097" w:type="dxa"/>
            <w:tcBorders>
              <w:left w:val="single" w:sz="8" w:space="0" w:color="000000"/>
              <w:bottom w:val="single" w:sz="4" w:space="0" w:color="auto"/>
            </w:tcBorders>
            <w:shd w:val="clear" w:color="auto" w:fill="auto"/>
            <w:vAlign w:val="center"/>
          </w:tcPr>
          <w:p w:rsidR="00C8621E" w:rsidRPr="003A7E14" w:rsidRDefault="00C8621E" w:rsidP="00292437">
            <w:pPr>
              <w:jc w:val="center"/>
              <w:rPr>
                <w:rFonts w:ascii="Times New Roman" w:hAnsi="Times New Roman" w:cs="Times New Roman"/>
                <w:b/>
              </w:rPr>
            </w:pPr>
            <w:r w:rsidRPr="003A7E14">
              <w:rPr>
                <w:rFonts w:ascii="Times New Roman" w:hAnsi="Times New Roman" w:cs="Times New Roman"/>
                <w:b/>
              </w:rPr>
              <w:t>Stół</w:t>
            </w:r>
            <w:r w:rsidR="00FA4204">
              <w:rPr>
                <w:rFonts w:ascii="Times New Roman" w:hAnsi="Times New Roman" w:cs="Times New Roman"/>
                <w:b/>
              </w:rPr>
              <w:t xml:space="preserve"> okolicznościowy</w:t>
            </w:r>
          </w:p>
        </w:tc>
        <w:tc>
          <w:tcPr>
            <w:tcW w:w="991" w:type="dxa"/>
            <w:tcBorders>
              <w:left w:val="single" w:sz="8" w:space="0" w:color="000000"/>
              <w:bottom w:val="single" w:sz="4" w:space="0" w:color="auto"/>
            </w:tcBorders>
            <w:shd w:val="clear" w:color="auto" w:fill="auto"/>
            <w:vAlign w:val="center"/>
          </w:tcPr>
          <w:p w:rsidR="00C8621E" w:rsidRPr="003A7E14" w:rsidRDefault="00C8621E" w:rsidP="00292437">
            <w:pPr>
              <w:snapToGrid w:val="0"/>
              <w:jc w:val="center"/>
              <w:rPr>
                <w:rFonts w:ascii="Times New Roman" w:hAnsi="Times New Roman" w:cs="Times New Roman"/>
              </w:rPr>
            </w:pPr>
            <w:r w:rsidRPr="003A7E14">
              <w:rPr>
                <w:rFonts w:ascii="Times New Roman" w:hAnsi="Times New Roman" w:cs="Times New Roman"/>
              </w:rPr>
              <w:t>2</w:t>
            </w:r>
          </w:p>
        </w:tc>
        <w:tc>
          <w:tcPr>
            <w:tcW w:w="1133" w:type="dxa"/>
            <w:tcBorders>
              <w:left w:val="single" w:sz="8" w:space="0" w:color="000000"/>
              <w:bottom w:val="single" w:sz="4" w:space="0" w:color="auto"/>
            </w:tcBorders>
            <w:shd w:val="clear" w:color="auto" w:fill="auto"/>
            <w:vAlign w:val="center"/>
          </w:tcPr>
          <w:p w:rsidR="00C8621E" w:rsidRPr="003A7E14" w:rsidRDefault="00C8621E"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4" w:space="0" w:color="auto"/>
              <w:right w:val="single" w:sz="8" w:space="0" w:color="000000"/>
            </w:tcBorders>
            <w:shd w:val="clear" w:color="auto" w:fill="auto"/>
            <w:vAlign w:val="bottom"/>
          </w:tcPr>
          <w:p w:rsidR="00B71FD5" w:rsidRPr="003A7E14" w:rsidRDefault="00B71FD5" w:rsidP="00B71FD5">
            <w:pPr>
              <w:spacing w:after="0" w:line="276" w:lineRule="auto"/>
              <w:rPr>
                <w:rFonts w:ascii="Times New Roman" w:eastAsia="Calibri" w:hAnsi="Times New Roman" w:cs="Times New Roman"/>
              </w:rPr>
            </w:pPr>
            <w:r w:rsidRPr="003A7E14">
              <w:rPr>
                <w:rFonts w:ascii="Times New Roman" w:eastAsia="Calibri" w:hAnsi="Times New Roman" w:cs="Times New Roman"/>
              </w:rPr>
              <w:t>wymiar 1</w:t>
            </w:r>
            <w:r w:rsidR="003352CC" w:rsidRPr="003A7E14">
              <w:rPr>
                <w:rFonts w:ascii="Times New Roman" w:eastAsia="Calibri" w:hAnsi="Times New Roman" w:cs="Times New Roman"/>
              </w:rPr>
              <w:t>0</w:t>
            </w:r>
            <w:r w:rsidRPr="003A7E14">
              <w:rPr>
                <w:rFonts w:ascii="Times New Roman" w:eastAsia="Calibri" w:hAnsi="Times New Roman" w:cs="Times New Roman"/>
              </w:rPr>
              <w:t>0 x 70 x 74 h cm</w:t>
            </w:r>
          </w:p>
          <w:p w:rsidR="00090359" w:rsidRPr="003A7E14" w:rsidRDefault="00090359" w:rsidP="00090359">
            <w:pPr>
              <w:spacing w:after="0" w:line="276" w:lineRule="auto"/>
              <w:jc w:val="both"/>
              <w:rPr>
                <w:rFonts w:ascii="Times New Roman" w:eastAsia="Times New Roman" w:hAnsi="Times New Roman" w:cs="Times New Roman"/>
                <w:lang w:eastAsia="pl-PL"/>
              </w:rPr>
            </w:pPr>
            <w:r w:rsidRPr="003A7E14">
              <w:rPr>
                <w:rFonts w:ascii="Times New Roman" w:eastAsia="Calibri" w:hAnsi="Times New Roman" w:cs="Times New Roman"/>
                <w:lang w:eastAsia="ar-SA"/>
              </w:rPr>
              <w:t>- blat stołu wykonany z płyty wiórowej, trójwarstw</w:t>
            </w:r>
            <w:r>
              <w:rPr>
                <w:rFonts w:ascii="Times New Roman" w:eastAsia="Calibri" w:hAnsi="Times New Roman" w:cs="Times New Roman"/>
                <w:lang w:eastAsia="ar-SA"/>
              </w:rPr>
              <w:t xml:space="preserve">owej, </w:t>
            </w:r>
            <w:proofErr w:type="spellStart"/>
            <w:r>
              <w:rPr>
                <w:rFonts w:ascii="Times New Roman" w:eastAsia="Calibri" w:hAnsi="Times New Roman" w:cs="Times New Roman"/>
                <w:lang w:eastAsia="ar-SA"/>
              </w:rPr>
              <w:t>melaminowanej</w:t>
            </w:r>
            <w:proofErr w:type="spellEnd"/>
            <w:r>
              <w:rPr>
                <w:rFonts w:ascii="Times New Roman" w:eastAsia="Calibri" w:hAnsi="Times New Roman" w:cs="Times New Roman"/>
                <w:lang w:eastAsia="ar-SA"/>
              </w:rPr>
              <w:t xml:space="preserve"> o grubości 36</w:t>
            </w:r>
            <w:r w:rsidRPr="003A7E14">
              <w:rPr>
                <w:rFonts w:ascii="Times New Roman" w:eastAsia="Calibri" w:hAnsi="Times New Roman" w:cs="Times New Roman"/>
                <w:lang w:eastAsia="ar-SA"/>
              </w:rPr>
              <w:t xml:space="preserve">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xml:space="preserve">. -obrzeża płyty blatu mają być okleinowane doklejką ABS o grubości 2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Wszystkie wąskie płaszczyzny blatu stołu winny być zabezpieczone doklejką przyklejoną za pomocą kleju poliuretanowego PUR, który ma trwale zabezpieczyć krawędzie przed szkodliwym działaniem wilgoci oraz wysokiej temperatury. Wskazana technologia ma gwarantować wodoodporne połączenie obrzeża z płytą.</w:t>
            </w:r>
            <w:r w:rsidRPr="003A7E14">
              <w:rPr>
                <w:rFonts w:ascii="Times New Roman" w:eastAsia="Times New Roman" w:hAnsi="Times New Roman" w:cs="Times New Roman"/>
                <w:lang w:eastAsia="pl-PL"/>
              </w:rPr>
              <w:t xml:space="preserve"> </w:t>
            </w:r>
          </w:p>
          <w:p w:rsidR="00090359" w:rsidRPr="003A7E14" w:rsidRDefault="00090359" w:rsidP="00090359">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blatu: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090359" w:rsidRPr="003A7E14" w:rsidRDefault="00090359" w:rsidP="00090359">
            <w:pPr>
              <w:suppressAutoHyphens/>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lang w:eastAsia="ar-SA"/>
              </w:rPr>
              <w:t xml:space="preserve">- płyta wiórowa ma spełniać wymagania normy PN EN 14322, o klasie higieniczności  E1. </w:t>
            </w:r>
          </w:p>
          <w:p w:rsidR="00090359" w:rsidRPr="003A7E14" w:rsidRDefault="00090359" w:rsidP="00090359">
            <w:pPr>
              <w:suppressAutoHyphens/>
              <w:spacing w:after="0" w:line="276" w:lineRule="auto"/>
              <w:jc w:val="both"/>
              <w:rPr>
                <w:rFonts w:ascii="Times New Roman" w:hAnsi="Times New Roman" w:cs="Times New Roman"/>
                <w:lang w:eastAsia="ar-SA"/>
              </w:rPr>
            </w:pPr>
            <w:r w:rsidRPr="003A7E14">
              <w:rPr>
                <w:rFonts w:ascii="Times New Roman" w:eastAsia="Calibri" w:hAnsi="Times New Roman" w:cs="Times New Roman"/>
                <w:lang w:eastAsia="ar-SA"/>
              </w:rPr>
              <w:t>- w blacie stołu mają być osadzone cztery mufy metalowe z gwintem do przykręcenia stelażu biurka (nie dopuszcza się rozwiązań w postaci muf wykonanych z tworzywa sztucznego lub wkrętów – aby zastosowany system umożliwiał wielokrotny montaż i demontaż blatu)</w:t>
            </w:r>
            <w:r w:rsidRPr="003A7E14">
              <w:rPr>
                <w:rFonts w:ascii="Times New Roman" w:hAnsi="Times New Roman" w:cs="Times New Roman"/>
                <w:lang w:eastAsia="ar-SA"/>
              </w:rPr>
              <w:t xml:space="preserve">. </w:t>
            </w:r>
          </w:p>
          <w:p w:rsidR="00C8621E" w:rsidRPr="003A7E14" w:rsidRDefault="00090359" w:rsidP="00763491">
            <w:pPr>
              <w:snapToGrid w:val="0"/>
              <w:jc w:val="both"/>
              <w:rPr>
                <w:rFonts w:ascii="Times New Roman" w:hAnsi="Times New Roman" w:cs="Times New Roman"/>
              </w:rPr>
            </w:pPr>
            <w:r w:rsidRPr="003A7E14">
              <w:rPr>
                <w:rFonts w:ascii="Times New Roman" w:hAnsi="Times New Roman" w:cs="Times New Roman"/>
              </w:rPr>
              <w:t>- nogi biurka</w:t>
            </w:r>
            <w:r w:rsidRPr="003A7E14">
              <w:rPr>
                <w:rFonts w:ascii="Times New Roman" w:eastAsia="Wingdings-Regular" w:hAnsi="Times New Roman" w:cs="Times New Roman"/>
              </w:rPr>
              <w:t xml:space="preserve"> mają być kwadratowe, wykonane z profili stalowych 40 x 40 mm (tolerancja+/- 5 mm). </w:t>
            </w:r>
            <w:r w:rsidRPr="003A7E14">
              <w:rPr>
                <w:rFonts w:ascii="Times New Roman" w:eastAsia="Wingdings-Regular" w:hAnsi="Times New Roman" w:cs="Times New Roman"/>
                <w:lang w:eastAsia="ar-SA"/>
              </w:rPr>
              <w:t xml:space="preserve">Nogi mają być wyposażone w tworzywowe stopki do poziomowania. Stopki mają zapewniać dodatkowe poziomowanie stołu w zakresie +/- 10 </w:t>
            </w:r>
            <w:proofErr w:type="spellStart"/>
            <w:r w:rsidRPr="003A7E14">
              <w:rPr>
                <w:rFonts w:ascii="Times New Roman" w:eastAsia="Wingdings-Regular" w:hAnsi="Times New Roman" w:cs="Times New Roman"/>
                <w:lang w:eastAsia="ar-SA"/>
              </w:rPr>
              <w:t>mm</w:t>
            </w:r>
            <w:proofErr w:type="spellEnd"/>
            <w:r w:rsidRPr="003A7E14">
              <w:rPr>
                <w:rFonts w:ascii="Times New Roman" w:eastAsia="Wingdings-Regular" w:hAnsi="Times New Roman" w:cs="Times New Roman"/>
                <w:lang w:eastAsia="ar-SA"/>
              </w:rPr>
              <w:t xml:space="preserve">. Nogi stołu oraz pozostałe elementy stelaża mają być malowane </w:t>
            </w:r>
            <w:r w:rsidRPr="003A7E14">
              <w:rPr>
                <w:rFonts w:ascii="Times New Roman" w:eastAsia="Wingdings-Regular" w:hAnsi="Times New Roman" w:cs="Times New Roman"/>
                <w:lang w:eastAsia="ar-SA"/>
              </w:rPr>
              <w:lastRenderedPageBreak/>
              <w:t>farbą proszkową, utwardzaną metodą termiczną - co zapewni odporność nóg i stelaża na ścieranie i zarysowania</w:t>
            </w:r>
            <w:r w:rsidRPr="003A7E14">
              <w:rPr>
                <w:rFonts w:ascii="Times New Roman" w:eastAsia="Calibri" w:hAnsi="Times New Roman" w:cs="Times New Roman"/>
                <w:lang w:eastAsia="ar-SA"/>
              </w:rPr>
              <w:t xml:space="preserve">. </w:t>
            </w:r>
            <w:r w:rsidRPr="003A7E14">
              <w:rPr>
                <w:rFonts w:ascii="Times New Roman" w:eastAsia="Wingdings-Regular" w:hAnsi="Times New Roman" w:cs="Times New Roman"/>
                <w:lang w:eastAsia="ar-SA"/>
              </w:rPr>
              <w:t xml:space="preserve">Stelaż oraz nogi biurka mają być w kolorze aluminiowym. </w:t>
            </w:r>
            <w:r>
              <w:rPr>
                <w:rFonts w:ascii="Times New Roman" w:eastAsia="Wingdings-Regular" w:hAnsi="Times New Roman" w:cs="Times New Roman"/>
                <w:lang w:eastAsia="ar-SA"/>
              </w:rPr>
              <w:t>W celu zapobiegania uginania się blatu pod blatem ma</w:t>
            </w:r>
            <w:r w:rsidR="00763491">
              <w:rPr>
                <w:rFonts w:ascii="Times New Roman" w:eastAsia="Wingdings-Regular" w:hAnsi="Times New Roman" w:cs="Times New Roman"/>
                <w:lang w:eastAsia="ar-SA"/>
              </w:rPr>
              <w:t>ją</w:t>
            </w:r>
            <w:r>
              <w:rPr>
                <w:rFonts w:ascii="Times New Roman" w:eastAsia="Wingdings-Regular" w:hAnsi="Times New Roman" w:cs="Times New Roman"/>
                <w:lang w:eastAsia="ar-SA"/>
              </w:rPr>
              <w:t xml:space="preserve"> być wykonan</w:t>
            </w:r>
            <w:r w:rsidR="00763491">
              <w:rPr>
                <w:rFonts w:ascii="Times New Roman" w:eastAsia="Wingdings-Regular" w:hAnsi="Times New Roman" w:cs="Times New Roman"/>
                <w:lang w:eastAsia="ar-SA"/>
              </w:rPr>
              <w:t>e</w:t>
            </w:r>
            <w:r>
              <w:rPr>
                <w:rFonts w:ascii="Times New Roman" w:eastAsia="Wingdings-Regular" w:hAnsi="Times New Roman" w:cs="Times New Roman"/>
                <w:lang w:eastAsia="ar-SA"/>
              </w:rPr>
              <w:t xml:space="preserve"> belk</w:t>
            </w:r>
            <w:r w:rsidR="00763491">
              <w:rPr>
                <w:rFonts w:ascii="Times New Roman" w:eastAsia="Wingdings-Regular" w:hAnsi="Times New Roman" w:cs="Times New Roman"/>
                <w:lang w:eastAsia="ar-SA"/>
              </w:rPr>
              <w:t>i</w:t>
            </w:r>
            <w:r>
              <w:rPr>
                <w:rFonts w:ascii="Times New Roman" w:eastAsia="Wingdings-Regular" w:hAnsi="Times New Roman" w:cs="Times New Roman"/>
                <w:lang w:eastAsia="ar-SA"/>
              </w:rPr>
              <w:t xml:space="preserve"> wzmacniające</w:t>
            </w:r>
            <w:r w:rsidR="00763491">
              <w:rPr>
                <w:rFonts w:ascii="Times New Roman" w:eastAsia="Wingdings-Regular" w:hAnsi="Times New Roman" w:cs="Times New Roman"/>
                <w:lang w:eastAsia="ar-SA"/>
              </w:rPr>
              <w:t xml:space="preserve"> ( 2 szt.) </w:t>
            </w:r>
            <w:r>
              <w:rPr>
                <w:rFonts w:ascii="Times New Roman" w:eastAsia="Wingdings-Regular" w:hAnsi="Times New Roman" w:cs="Times New Roman"/>
                <w:lang w:eastAsia="ar-SA"/>
              </w:rPr>
              <w:t xml:space="preserve"> poprzeczne i </w:t>
            </w:r>
            <w:r w:rsidR="00763491">
              <w:rPr>
                <w:rFonts w:ascii="Times New Roman" w:eastAsia="Wingdings-Regular" w:hAnsi="Times New Roman" w:cs="Times New Roman"/>
                <w:lang w:eastAsia="ar-SA"/>
              </w:rPr>
              <w:t xml:space="preserve">(1 szt.) </w:t>
            </w:r>
            <w:r>
              <w:rPr>
                <w:rFonts w:ascii="Times New Roman" w:eastAsia="Wingdings-Regular" w:hAnsi="Times New Roman" w:cs="Times New Roman"/>
                <w:lang w:eastAsia="ar-SA"/>
              </w:rPr>
              <w:t>wzdłużna z profilu stalowego.</w:t>
            </w:r>
          </w:p>
        </w:tc>
      </w:tr>
      <w:tr w:rsidR="005805D1" w:rsidRPr="003A7E14" w:rsidTr="00E9328E">
        <w:trPr>
          <w:trHeight w:val="3375"/>
        </w:trPr>
        <w:tc>
          <w:tcPr>
            <w:tcW w:w="465" w:type="dxa"/>
            <w:tcBorders>
              <w:top w:val="single" w:sz="4" w:space="0" w:color="auto"/>
              <w:left w:val="single" w:sz="8" w:space="0" w:color="000000"/>
              <w:bottom w:val="single" w:sz="8" w:space="0" w:color="000000"/>
            </w:tcBorders>
            <w:shd w:val="clear" w:color="auto" w:fill="auto"/>
            <w:vAlign w:val="center"/>
          </w:tcPr>
          <w:p w:rsidR="005805D1" w:rsidRPr="003A7E14" w:rsidRDefault="007F3372" w:rsidP="00292437">
            <w:pPr>
              <w:jc w:val="center"/>
              <w:rPr>
                <w:rFonts w:ascii="Times New Roman" w:hAnsi="Times New Roman" w:cs="Times New Roman"/>
              </w:rPr>
            </w:pPr>
            <w:r>
              <w:rPr>
                <w:rFonts w:ascii="Times New Roman" w:hAnsi="Times New Roman" w:cs="Times New Roman"/>
              </w:rPr>
              <w:lastRenderedPageBreak/>
              <w:t>4</w:t>
            </w:r>
            <w:r w:rsidR="005805D1" w:rsidRPr="003A7E14">
              <w:rPr>
                <w:rFonts w:ascii="Times New Roman" w:hAnsi="Times New Roman" w:cs="Times New Roman"/>
              </w:rPr>
              <w:t>.</w:t>
            </w:r>
          </w:p>
        </w:tc>
        <w:tc>
          <w:tcPr>
            <w:tcW w:w="3097" w:type="dxa"/>
            <w:tcBorders>
              <w:top w:val="single" w:sz="4" w:space="0" w:color="auto"/>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b/>
              </w:rPr>
            </w:pPr>
            <w:r w:rsidRPr="003A7E14">
              <w:rPr>
                <w:rFonts w:ascii="Times New Roman" w:hAnsi="Times New Roman" w:cs="Times New Roman"/>
                <w:b/>
              </w:rPr>
              <w:t>Krzesła dostawne</w:t>
            </w:r>
          </w:p>
        </w:tc>
        <w:tc>
          <w:tcPr>
            <w:tcW w:w="991" w:type="dxa"/>
            <w:tcBorders>
              <w:top w:val="single" w:sz="4" w:space="0" w:color="auto"/>
              <w:left w:val="single" w:sz="8" w:space="0" w:color="000000"/>
              <w:bottom w:val="single" w:sz="8" w:space="0" w:color="000000"/>
            </w:tcBorders>
            <w:shd w:val="clear" w:color="auto" w:fill="auto"/>
            <w:vAlign w:val="center"/>
          </w:tcPr>
          <w:p w:rsidR="005805D1" w:rsidRPr="003A7E14" w:rsidRDefault="005805D1" w:rsidP="00292437">
            <w:pPr>
              <w:snapToGrid w:val="0"/>
              <w:jc w:val="center"/>
              <w:rPr>
                <w:rFonts w:ascii="Times New Roman" w:hAnsi="Times New Roman" w:cs="Times New Roman"/>
              </w:rPr>
            </w:pPr>
            <w:r w:rsidRPr="003A7E14">
              <w:rPr>
                <w:rFonts w:ascii="Times New Roman" w:hAnsi="Times New Roman" w:cs="Times New Roman"/>
              </w:rPr>
              <w:t>8</w:t>
            </w:r>
          </w:p>
        </w:tc>
        <w:tc>
          <w:tcPr>
            <w:tcW w:w="1133" w:type="dxa"/>
            <w:tcBorders>
              <w:top w:val="single" w:sz="4" w:space="0" w:color="auto"/>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top w:val="single" w:sz="4" w:space="0" w:color="auto"/>
              <w:left w:val="single" w:sz="8" w:space="0" w:color="000000"/>
              <w:bottom w:val="single" w:sz="8" w:space="0" w:color="000000"/>
              <w:right w:val="single" w:sz="8" w:space="0" w:color="000000"/>
            </w:tcBorders>
            <w:shd w:val="clear" w:color="auto" w:fill="auto"/>
            <w:vAlign w:val="bottom"/>
          </w:tcPr>
          <w:p w:rsidR="005805D1" w:rsidRPr="003A7E14" w:rsidRDefault="005805D1" w:rsidP="0085718E">
            <w:pPr>
              <w:spacing w:after="0" w:line="240" w:lineRule="auto"/>
              <w:rPr>
                <w:rFonts w:ascii="Times New Roman" w:eastAsia="Times New Roman" w:hAnsi="Times New Roman" w:cs="Times New Roman"/>
                <w:lang w:eastAsia="pl-PL"/>
              </w:rPr>
            </w:pPr>
            <w:r w:rsidRPr="003A7E14">
              <w:rPr>
                <w:rFonts w:ascii="Times New Roman" w:eastAsia="Times New Roman" w:hAnsi="Times New Roman" w:cs="Times New Roman"/>
                <w:b/>
                <w:bCs/>
                <w:lang w:eastAsia="pl-PL"/>
              </w:rPr>
              <w:t>- s</w:t>
            </w:r>
            <w:r w:rsidRPr="003A7E14">
              <w:rPr>
                <w:rFonts w:ascii="Times New Roman" w:hAnsi="Times New Roman" w:cs="Times New Roman"/>
              </w:rPr>
              <w:t>iedzisko wykonane jest z wysokojakościowej sklejki bukowej barwionej w kolorze naturalnego drzewa</w:t>
            </w:r>
          </w:p>
          <w:p w:rsidR="005805D1" w:rsidRPr="003A7E14" w:rsidRDefault="005805D1" w:rsidP="0085718E">
            <w:pPr>
              <w:spacing w:after="0" w:line="240" w:lineRule="auto"/>
              <w:rPr>
                <w:rFonts w:ascii="Times New Roman" w:eastAsia="Times New Roman" w:hAnsi="Times New Roman" w:cs="Times New Roman"/>
                <w:bCs/>
                <w:lang w:eastAsia="pl-PL"/>
              </w:rPr>
            </w:pPr>
            <w:r w:rsidRPr="003A7E14">
              <w:rPr>
                <w:rFonts w:ascii="Times New Roman" w:eastAsia="Times New Roman" w:hAnsi="Times New Roman" w:cs="Times New Roman"/>
                <w:lang w:eastAsia="pl-PL"/>
              </w:rPr>
              <w:t xml:space="preserve">- metalowy stelaż (nóżki) w kolorze </w:t>
            </w:r>
            <w:proofErr w:type="spellStart"/>
            <w:r w:rsidRPr="003A7E14">
              <w:rPr>
                <w:rFonts w:ascii="Times New Roman" w:eastAsia="Times New Roman" w:hAnsi="Times New Roman" w:cs="Times New Roman"/>
                <w:bCs/>
                <w:lang w:eastAsia="pl-PL"/>
              </w:rPr>
              <w:t>alu</w:t>
            </w:r>
            <w:proofErr w:type="spellEnd"/>
            <w:r w:rsidRPr="003A7E14">
              <w:rPr>
                <w:rFonts w:ascii="Times New Roman" w:eastAsia="Times New Roman" w:hAnsi="Times New Roman" w:cs="Times New Roman"/>
                <w:bCs/>
                <w:lang w:eastAsia="pl-PL"/>
              </w:rPr>
              <w:t xml:space="preserve"> (jasnoszary) </w:t>
            </w:r>
          </w:p>
          <w:p w:rsidR="005805D1" w:rsidRPr="003A7E14" w:rsidRDefault="005805D1" w:rsidP="00DE19D1">
            <w:pPr>
              <w:spacing w:after="0" w:line="240" w:lineRule="auto"/>
              <w:rPr>
                <w:rFonts w:ascii="Times New Roman" w:eastAsia="Calibri" w:hAnsi="Times New Roman" w:cs="Times New Roman"/>
              </w:rPr>
            </w:pPr>
            <w:r w:rsidRPr="003A7E14">
              <w:rPr>
                <w:rFonts w:ascii="Times New Roman" w:eastAsia="Times New Roman" w:hAnsi="Times New Roman" w:cs="Times New Roman"/>
                <w:bCs/>
                <w:lang w:eastAsia="pl-PL"/>
              </w:rPr>
              <w:t>- wymiar ok.:</w:t>
            </w:r>
          </w:p>
          <w:p w:rsidR="00763491" w:rsidRPr="003A7E14" w:rsidRDefault="005805D1" w:rsidP="00763491">
            <w:pPr>
              <w:spacing w:after="0" w:line="276" w:lineRule="auto"/>
              <w:jc w:val="center"/>
              <w:rPr>
                <w:rFonts w:ascii="Times New Roman" w:eastAsia="Calibri" w:hAnsi="Times New Roman" w:cs="Times New Roman"/>
              </w:rPr>
            </w:pPr>
            <w:r w:rsidRPr="003A7E14">
              <w:rPr>
                <w:rFonts w:ascii="Times New Roman" w:eastAsia="Calibri" w:hAnsi="Times New Roman" w:cs="Times New Roman"/>
                <w:noProof/>
                <w:lang w:eastAsia="pl-PL"/>
              </w:rPr>
              <w:drawing>
                <wp:inline distT="0" distB="0" distL="0" distR="0">
                  <wp:extent cx="2867023" cy="1505188"/>
                  <wp:effectExtent l="19050" t="0" r="0" b="0"/>
                  <wp:docPr id="5" name="Obraz 1" descr="https://www.centrumkrzesel.pl/web/uploads/opisy/LATTE_A_PL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entrumkrzesel.pl/web/uploads/opisy/LATTE_A_PLUS.jpg"/>
                          <pic:cNvPicPr>
                            <a:picLocks noChangeAspect="1" noChangeArrowheads="1"/>
                          </pic:cNvPicPr>
                        </pic:nvPicPr>
                        <pic:blipFill>
                          <a:blip r:embed="rId9" cstate="print"/>
                          <a:srcRect/>
                          <a:stretch>
                            <a:fillRect/>
                          </a:stretch>
                        </pic:blipFill>
                        <pic:spPr bwMode="auto">
                          <a:xfrm>
                            <a:off x="0" y="0"/>
                            <a:ext cx="2886744" cy="1515541"/>
                          </a:xfrm>
                          <a:prstGeom prst="rect">
                            <a:avLst/>
                          </a:prstGeom>
                          <a:noFill/>
                          <a:ln w="9525">
                            <a:noFill/>
                            <a:miter lim="800000"/>
                            <a:headEnd/>
                            <a:tailEnd/>
                          </a:ln>
                        </pic:spPr>
                      </pic:pic>
                    </a:graphicData>
                  </a:graphic>
                </wp:inline>
              </w:drawing>
            </w:r>
          </w:p>
        </w:tc>
      </w:tr>
      <w:tr w:rsidR="005805D1" w:rsidRPr="003A7E14" w:rsidTr="00AA5E97">
        <w:tc>
          <w:tcPr>
            <w:tcW w:w="15451" w:type="dxa"/>
            <w:gridSpan w:val="5"/>
            <w:tcBorders>
              <w:left w:val="single" w:sz="8" w:space="0" w:color="000000"/>
              <w:bottom w:val="single" w:sz="8" w:space="0" w:color="000000"/>
              <w:right w:val="single" w:sz="8" w:space="0" w:color="000000"/>
            </w:tcBorders>
            <w:shd w:val="clear" w:color="auto" w:fill="F2F2F2" w:themeFill="background1" w:themeFillShade="F2"/>
          </w:tcPr>
          <w:p w:rsidR="005805D1" w:rsidRPr="003A7E14" w:rsidRDefault="005805D1" w:rsidP="005B0ED0">
            <w:pPr>
              <w:jc w:val="both"/>
              <w:rPr>
                <w:rFonts w:ascii="Times New Roman" w:hAnsi="Times New Roman" w:cs="Times New Roman"/>
              </w:rPr>
            </w:pPr>
            <w:r w:rsidRPr="003A7E14">
              <w:rPr>
                <w:rFonts w:ascii="Times New Roman" w:hAnsi="Times New Roman" w:cs="Times New Roman"/>
                <w:b/>
                <w:bCs/>
              </w:rPr>
              <w:t>Pomieszczenie nr 2/08</w:t>
            </w:r>
          </w:p>
        </w:tc>
      </w:tr>
      <w:tr w:rsidR="005805D1" w:rsidRPr="003A7E14" w:rsidTr="00292437">
        <w:tc>
          <w:tcPr>
            <w:tcW w:w="465"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rPr>
            </w:pPr>
            <w:r w:rsidRPr="003A7E14">
              <w:rPr>
                <w:rFonts w:ascii="Times New Roman" w:hAnsi="Times New Roman" w:cs="Times New Roman"/>
              </w:rPr>
              <w:t>1.</w:t>
            </w:r>
          </w:p>
        </w:tc>
        <w:tc>
          <w:tcPr>
            <w:tcW w:w="3097"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b/>
              </w:rPr>
            </w:pPr>
            <w:r w:rsidRPr="003A7E14">
              <w:rPr>
                <w:rFonts w:ascii="Times New Roman" w:hAnsi="Times New Roman" w:cs="Times New Roman"/>
                <w:b/>
              </w:rPr>
              <w:t>Biurko</w:t>
            </w:r>
          </w:p>
        </w:tc>
        <w:tc>
          <w:tcPr>
            <w:tcW w:w="991" w:type="dxa"/>
            <w:tcBorders>
              <w:left w:val="single" w:sz="8" w:space="0" w:color="000000"/>
              <w:bottom w:val="single" w:sz="8" w:space="0" w:color="000000"/>
            </w:tcBorders>
            <w:shd w:val="clear" w:color="auto" w:fill="auto"/>
            <w:vAlign w:val="center"/>
          </w:tcPr>
          <w:p w:rsidR="005805D1" w:rsidRPr="003A7E14" w:rsidRDefault="005805D1" w:rsidP="00292437">
            <w:pPr>
              <w:snapToGrid w:val="0"/>
              <w:jc w:val="center"/>
              <w:rPr>
                <w:rFonts w:ascii="Times New Roman" w:hAnsi="Times New Roman" w:cs="Times New Roman"/>
                <w:b/>
              </w:rPr>
            </w:pPr>
            <w:r w:rsidRPr="003A7E14">
              <w:rPr>
                <w:rFonts w:ascii="Times New Roman" w:hAnsi="Times New Roman" w:cs="Times New Roman"/>
                <w:b/>
              </w:rPr>
              <w:t>2</w:t>
            </w:r>
          </w:p>
        </w:tc>
        <w:tc>
          <w:tcPr>
            <w:tcW w:w="1133"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b/>
              </w:rPr>
            </w:pPr>
            <w:r w:rsidRPr="003A7E14">
              <w:rPr>
                <w:rFonts w:ascii="Times New Roman" w:hAnsi="Times New Roman" w:cs="Times New Roman"/>
                <w:b/>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3352CC" w:rsidRPr="003A7E14" w:rsidRDefault="00AA5E97" w:rsidP="003352CC">
            <w:pPr>
              <w:spacing w:after="0" w:line="276" w:lineRule="auto"/>
              <w:rPr>
                <w:rFonts w:ascii="Times New Roman" w:eastAsia="Calibri" w:hAnsi="Times New Roman" w:cs="Times New Roman"/>
              </w:rPr>
            </w:pPr>
            <w:r w:rsidRPr="003A7E14">
              <w:rPr>
                <w:rFonts w:ascii="Times New Roman" w:eastAsia="Calibri" w:hAnsi="Times New Roman" w:cs="Times New Roman"/>
              </w:rPr>
              <w:t xml:space="preserve">- </w:t>
            </w:r>
            <w:r w:rsidR="003352CC" w:rsidRPr="003A7E14">
              <w:rPr>
                <w:rFonts w:ascii="Times New Roman" w:eastAsia="Calibri" w:hAnsi="Times New Roman" w:cs="Times New Roman"/>
              </w:rPr>
              <w:t>wymiar 140 x 70 x 74 h cm</w:t>
            </w:r>
          </w:p>
          <w:p w:rsidR="00AB66DD" w:rsidRDefault="004C2BDB" w:rsidP="004C2BDB">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lang w:eastAsia="ar-SA"/>
              </w:rPr>
              <w:t>- blat stołu wykonany z płyty wiórowej, trójwarstw</w:t>
            </w:r>
            <w:r>
              <w:rPr>
                <w:rFonts w:ascii="Times New Roman" w:eastAsia="Calibri" w:hAnsi="Times New Roman" w:cs="Times New Roman"/>
                <w:lang w:eastAsia="ar-SA"/>
              </w:rPr>
              <w:t xml:space="preserve">owej, </w:t>
            </w:r>
            <w:proofErr w:type="spellStart"/>
            <w:r>
              <w:rPr>
                <w:rFonts w:ascii="Times New Roman" w:eastAsia="Calibri" w:hAnsi="Times New Roman" w:cs="Times New Roman"/>
                <w:lang w:eastAsia="ar-SA"/>
              </w:rPr>
              <w:t>melaminowanej</w:t>
            </w:r>
            <w:proofErr w:type="spellEnd"/>
            <w:r>
              <w:rPr>
                <w:rFonts w:ascii="Times New Roman" w:eastAsia="Calibri" w:hAnsi="Times New Roman" w:cs="Times New Roman"/>
                <w:lang w:eastAsia="ar-SA"/>
              </w:rPr>
              <w:t xml:space="preserve"> o grubości 36</w:t>
            </w:r>
            <w:r w:rsidRPr="003A7E14">
              <w:rPr>
                <w:rFonts w:ascii="Times New Roman" w:eastAsia="Calibri" w:hAnsi="Times New Roman" w:cs="Times New Roman"/>
                <w:lang w:eastAsia="ar-SA"/>
              </w:rPr>
              <w:t xml:space="preserve">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xml:space="preserve">. </w:t>
            </w:r>
          </w:p>
          <w:p w:rsidR="004C2BDB" w:rsidRPr="003A7E14" w:rsidRDefault="004C2BDB" w:rsidP="004C2BDB">
            <w:pPr>
              <w:spacing w:after="0" w:line="276" w:lineRule="auto"/>
              <w:jc w:val="both"/>
              <w:rPr>
                <w:rFonts w:ascii="Times New Roman" w:eastAsia="Times New Roman" w:hAnsi="Times New Roman" w:cs="Times New Roman"/>
                <w:lang w:eastAsia="pl-PL"/>
              </w:rPr>
            </w:pPr>
            <w:r w:rsidRPr="003A7E14">
              <w:rPr>
                <w:rFonts w:ascii="Times New Roman" w:eastAsia="Calibri" w:hAnsi="Times New Roman" w:cs="Times New Roman"/>
                <w:lang w:eastAsia="ar-SA"/>
              </w:rPr>
              <w:t>-</w:t>
            </w:r>
            <w:r w:rsidR="00AB66DD">
              <w:rPr>
                <w:rFonts w:ascii="Times New Roman" w:eastAsia="Calibri" w:hAnsi="Times New Roman" w:cs="Times New Roman"/>
                <w:lang w:eastAsia="ar-SA"/>
              </w:rPr>
              <w:t xml:space="preserve"> </w:t>
            </w:r>
            <w:r w:rsidRPr="003A7E14">
              <w:rPr>
                <w:rFonts w:ascii="Times New Roman" w:eastAsia="Calibri" w:hAnsi="Times New Roman" w:cs="Times New Roman"/>
                <w:lang w:eastAsia="ar-SA"/>
              </w:rPr>
              <w:t xml:space="preserve">obrzeża płyty blatu mają być okleinowane doklejką ABS o grubości 2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Wszystkie wąskie płaszczyzny blatu stołu winny być zabezpieczone doklejką przyklejoną za pomocą kleju poliuretanowego PUR, który ma trwale zabezpieczyć krawędzie przed szkodliwym działaniem wilgoci oraz wysokiej temperatury. Wskazana technologia ma gwarantować wodoodporne połączenie obrzeża z płytą.</w:t>
            </w:r>
            <w:r w:rsidRPr="003A7E14">
              <w:rPr>
                <w:rFonts w:ascii="Times New Roman" w:eastAsia="Times New Roman" w:hAnsi="Times New Roman" w:cs="Times New Roman"/>
                <w:lang w:eastAsia="pl-PL"/>
              </w:rPr>
              <w:t xml:space="preserve"> </w:t>
            </w:r>
          </w:p>
          <w:p w:rsidR="004C2BDB" w:rsidRPr="003A7E14" w:rsidRDefault="004C2BDB" w:rsidP="004C2BDB">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blatu: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4C2BDB" w:rsidRPr="003A7E14" w:rsidRDefault="004C2BDB" w:rsidP="004C2BDB">
            <w:pPr>
              <w:suppressAutoHyphens/>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lang w:eastAsia="ar-SA"/>
              </w:rPr>
              <w:t xml:space="preserve">- płyta wiórowa ma spełniać wymagania normy PN EN 14322, o klasie higieniczności  E1. </w:t>
            </w:r>
          </w:p>
          <w:p w:rsidR="005805D1" w:rsidRPr="003A7E14" w:rsidRDefault="004C2BDB" w:rsidP="007B0532">
            <w:pPr>
              <w:snapToGrid w:val="0"/>
              <w:jc w:val="both"/>
              <w:rPr>
                <w:rFonts w:ascii="Times New Roman" w:hAnsi="Times New Roman" w:cs="Times New Roman"/>
              </w:rPr>
            </w:pPr>
            <w:r w:rsidRPr="003A7E14">
              <w:rPr>
                <w:rFonts w:ascii="Times New Roman" w:hAnsi="Times New Roman" w:cs="Times New Roman"/>
              </w:rPr>
              <w:t>- nogi biurka</w:t>
            </w:r>
            <w:r w:rsidRPr="003A7E14">
              <w:rPr>
                <w:rFonts w:ascii="Times New Roman" w:eastAsia="Wingdings-Regular" w:hAnsi="Times New Roman" w:cs="Times New Roman"/>
              </w:rPr>
              <w:t xml:space="preserve"> mają być kwadratowe, wykonane z profili stalowych 40 x 40 mm (tolerancja+/- 5 mm). </w:t>
            </w:r>
            <w:r w:rsidRPr="003A7E14">
              <w:rPr>
                <w:rFonts w:ascii="Times New Roman" w:eastAsia="Wingdings-Regular" w:hAnsi="Times New Roman" w:cs="Times New Roman"/>
                <w:lang w:eastAsia="ar-SA"/>
              </w:rPr>
              <w:t xml:space="preserve">Nogi mają być wyposażone w tworzywowe stopki do poziomowania. Stopki mają zapewniać dodatkowe poziomowanie stołu w zakresie +/- 10 </w:t>
            </w:r>
            <w:proofErr w:type="spellStart"/>
            <w:r w:rsidRPr="003A7E14">
              <w:rPr>
                <w:rFonts w:ascii="Times New Roman" w:eastAsia="Wingdings-Regular" w:hAnsi="Times New Roman" w:cs="Times New Roman"/>
                <w:lang w:eastAsia="ar-SA"/>
              </w:rPr>
              <w:t>mm</w:t>
            </w:r>
            <w:proofErr w:type="spellEnd"/>
            <w:r w:rsidRPr="003A7E14">
              <w:rPr>
                <w:rFonts w:ascii="Times New Roman" w:eastAsia="Wingdings-Regular" w:hAnsi="Times New Roman" w:cs="Times New Roman"/>
                <w:lang w:eastAsia="ar-SA"/>
              </w:rPr>
              <w:t>. Nogi stołu oraz pozostałe elementy stelaża mają być malowane farbą proszkową, utwardzaną metodą termiczną co zapewni odporność nóg i stelaża na ścieranie i zarysowania</w:t>
            </w:r>
            <w:r w:rsidRPr="003A7E14">
              <w:rPr>
                <w:rFonts w:ascii="Times New Roman" w:eastAsia="Calibri" w:hAnsi="Times New Roman" w:cs="Times New Roman"/>
                <w:lang w:eastAsia="ar-SA"/>
              </w:rPr>
              <w:t xml:space="preserve">. </w:t>
            </w:r>
            <w:r w:rsidRPr="003A7E14">
              <w:rPr>
                <w:rFonts w:ascii="Times New Roman" w:eastAsia="Wingdings-Regular" w:hAnsi="Times New Roman" w:cs="Times New Roman"/>
                <w:lang w:eastAsia="ar-SA"/>
              </w:rPr>
              <w:t xml:space="preserve">Stelaż oraz nogi biurka mają być w kolorze aluminiowym. </w:t>
            </w:r>
            <w:r>
              <w:rPr>
                <w:rFonts w:ascii="Times New Roman" w:eastAsia="Wingdings-Regular" w:hAnsi="Times New Roman" w:cs="Times New Roman"/>
                <w:lang w:eastAsia="ar-SA"/>
              </w:rPr>
              <w:t xml:space="preserve">W celu zapobiegania uginania się </w:t>
            </w:r>
            <w:r>
              <w:rPr>
                <w:rFonts w:ascii="Times New Roman" w:eastAsia="Wingdings-Regular" w:hAnsi="Times New Roman" w:cs="Times New Roman"/>
                <w:lang w:eastAsia="ar-SA"/>
              </w:rPr>
              <w:lastRenderedPageBreak/>
              <w:t>blatu pod blatem ma</w:t>
            </w:r>
            <w:r w:rsidR="007B0532">
              <w:rPr>
                <w:rFonts w:ascii="Times New Roman" w:eastAsia="Wingdings-Regular" w:hAnsi="Times New Roman" w:cs="Times New Roman"/>
                <w:lang w:eastAsia="ar-SA"/>
              </w:rPr>
              <w:t>ją</w:t>
            </w:r>
            <w:r>
              <w:rPr>
                <w:rFonts w:ascii="Times New Roman" w:eastAsia="Wingdings-Regular" w:hAnsi="Times New Roman" w:cs="Times New Roman"/>
                <w:lang w:eastAsia="ar-SA"/>
              </w:rPr>
              <w:t xml:space="preserve"> być wykonan</w:t>
            </w:r>
            <w:r w:rsidR="007B0532">
              <w:rPr>
                <w:rFonts w:ascii="Times New Roman" w:eastAsia="Wingdings-Regular" w:hAnsi="Times New Roman" w:cs="Times New Roman"/>
                <w:lang w:eastAsia="ar-SA"/>
              </w:rPr>
              <w:t>e</w:t>
            </w:r>
            <w:r>
              <w:rPr>
                <w:rFonts w:ascii="Times New Roman" w:eastAsia="Wingdings-Regular" w:hAnsi="Times New Roman" w:cs="Times New Roman"/>
                <w:lang w:eastAsia="ar-SA"/>
              </w:rPr>
              <w:t xml:space="preserve"> belk</w:t>
            </w:r>
            <w:r w:rsidR="007B0532">
              <w:rPr>
                <w:rFonts w:ascii="Times New Roman" w:eastAsia="Wingdings-Regular" w:hAnsi="Times New Roman" w:cs="Times New Roman"/>
                <w:lang w:eastAsia="ar-SA"/>
              </w:rPr>
              <w:t>i</w:t>
            </w:r>
            <w:r>
              <w:rPr>
                <w:rFonts w:ascii="Times New Roman" w:eastAsia="Wingdings-Regular" w:hAnsi="Times New Roman" w:cs="Times New Roman"/>
                <w:lang w:eastAsia="ar-SA"/>
              </w:rPr>
              <w:t xml:space="preserve"> wzmacniające</w:t>
            </w:r>
            <w:r w:rsidR="007B0532">
              <w:rPr>
                <w:rFonts w:ascii="Times New Roman" w:eastAsia="Wingdings-Regular" w:hAnsi="Times New Roman" w:cs="Times New Roman"/>
                <w:lang w:eastAsia="ar-SA"/>
              </w:rPr>
              <w:t xml:space="preserve"> (2 szt.) </w:t>
            </w:r>
            <w:r>
              <w:rPr>
                <w:rFonts w:ascii="Times New Roman" w:eastAsia="Wingdings-Regular" w:hAnsi="Times New Roman" w:cs="Times New Roman"/>
                <w:lang w:eastAsia="ar-SA"/>
              </w:rPr>
              <w:t xml:space="preserve"> poprzeczne i wzdłużna</w:t>
            </w:r>
            <w:r w:rsidR="007B0532">
              <w:rPr>
                <w:rFonts w:ascii="Times New Roman" w:eastAsia="Wingdings-Regular" w:hAnsi="Times New Roman" w:cs="Times New Roman"/>
                <w:lang w:eastAsia="ar-SA"/>
              </w:rPr>
              <w:t xml:space="preserve"> (min. 1) </w:t>
            </w:r>
            <w:r>
              <w:rPr>
                <w:rFonts w:ascii="Times New Roman" w:eastAsia="Wingdings-Regular" w:hAnsi="Times New Roman" w:cs="Times New Roman"/>
                <w:lang w:eastAsia="ar-SA"/>
              </w:rPr>
              <w:t xml:space="preserve"> z profilu stalowego.</w:t>
            </w:r>
          </w:p>
        </w:tc>
      </w:tr>
      <w:tr w:rsidR="005805D1" w:rsidRPr="003A7E14" w:rsidTr="00292437">
        <w:tc>
          <w:tcPr>
            <w:tcW w:w="465"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rPr>
            </w:pPr>
            <w:r w:rsidRPr="003A7E14">
              <w:rPr>
                <w:rFonts w:ascii="Times New Roman" w:hAnsi="Times New Roman" w:cs="Times New Roman"/>
              </w:rPr>
              <w:lastRenderedPageBreak/>
              <w:t>2.</w:t>
            </w:r>
          </w:p>
        </w:tc>
        <w:tc>
          <w:tcPr>
            <w:tcW w:w="3097"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b/>
              </w:rPr>
            </w:pPr>
            <w:r w:rsidRPr="003A7E14">
              <w:rPr>
                <w:rFonts w:ascii="Times New Roman" w:hAnsi="Times New Roman" w:cs="Times New Roman"/>
                <w:b/>
              </w:rPr>
              <w:t>Pomocnik boczny z kontenerem</w:t>
            </w:r>
          </w:p>
        </w:tc>
        <w:tc>
          <w:tcPr>
            <w:tcW w:w="991" w:type="dxa"/>
            <w:tcBorders>
              <w:left w:val="single" w:sz="8" w:space="0" w:color="000000"/>
              <w:bottom w:val="single" w:sz="8" w:space="0" w:color="000000"/>
            </w:tcBorders>
            <w:shd w:val="clear" w:color="auto" w:fill="auto"/>
            <w:vAlign w:val="center"/>
          </w:tcPr>
          <w:p w:rsidR="005805D1" w:rsidRPr="003A7E14" w:rsidRDefault="005805D1" w:rsidP="00292437">
            <w:pPr>
              <w:snapToGrid w:val="0"/>
              <w:jc w:val="center"/>
              <w:rPr>
                <w:rFonts w:ascii="Times New Roman" w:hAnsi="Times New Roman" w:cs="Times New Roman"/>
                <w:b/>
              </w:rPr>
            </w:pPr>
            <w:r w:rsidRPr="003A7E14">
              <w:rPr>
                <w:rFonts w:ascii="Times New Roman" w:hAnsi="Times New Roman" w:cs="Times New Roman"/>
                <w:b/>
              </w:rPr>
              <w:t>2</w:t>
            </w:r>
          </w:p>
        </w:tc>
        <w:tc>
          <w:tcPr>
            <w:tcW w:w="1133"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b/>
              </w:rPr>
            </w:pPr>
            <w:r w:rsidRPr="003A7E14">
              <w:rPr>
                <w:rFonts w:ascii="Times New Roman" w:hAnsi="Times New Roman" w:cs="Times New Roman"/>
                <w:b/>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0C1B6B" w:rsidRPr="003A7E14" w:rsidRDefault="00F64B6E" w:rsidP="00546EEF">
            <w:pPr>
              <w:spacing w:after="0" w:line="240" w:lineRule="auto"/>
              <w:rPr>
                <w:rFonts w:ascii="Times New Roman" w:hAnsi="Times New Roman" w:cs="Times New Roman"/>
              </w:rPr>
            </w:pPr>
            <w:r w:rsidRPr="003A7E14">
              <w:rPr>
                <w:rFonts w:ascii="Times New Roman" w:hAnsi="Times New Roman" w:cs="Times New Roman"/>
              </w:rPr>
              <w:t xml:space="preserve"> </w:t>
            </w:r>
            <w:r w:rsidR="00E86ABF" w:rsidRPr="003A7E14">
              <w:rPr>
                <w:rFonts w:ascii="Times New Roman" w:hAnsi="Times New Roman" w:cs="Times New Roman"/>
              </w:rPr>
              <w:t xml:space="preserve">- </w:t>
            </w:r>
            <w:r w:rsidRPr="003A7E14">
              <w:rPr>
                <w:rFonts w:ascii="Times New Roman" w:hAnsi="Times New Roman" w:cs="Times New Roman"/>
              </w:rPr>
              <w:t xml:space="preserve">wymiary </w:t>
            </w:r>
            <w:r w:rsidR="005805D1" w:rsidRPr="003A7E14">
              <w:rPr>
                <w:rFonts w:ascii="Times New Roman" w:eastAsia="Times New Roman" w:hAnsi="Times New Roman" w:cs="Times New Roman"/>
                <w:bCs/>
              </w:rPr>
              <w:t>80x60x74</w:t>
            </w:r>
            <w:r w:rsidR="000C1B6B" w:rsidRPr="003A7E14">
              <w:rPr>
                <w:rFonts w:ascii="Times New Roman" w:hAnsi="Times New Roman" w:cs="Times New Roman"/>
              </w:rPr>
              <w:t xml:space="preserve"> </w:t>
            </w:r>
          </w:p>
          <w:p w:rsidR="00A41E3D" w:rsidRPr="003A7E14" w:rsidRDefault="000C1B6B" w:rsidP="00546EEF">
            <w:pPr>
              <w:spacing w:after="0" w:line="240" w:lineRule="auto"/>
              <w:rPr>
                <w:rFonts w:ascii="Times New Roman" w:eastAsia="Calibri" w:hAnsi="Times New Roman" w:cs="Times New Roman"/>
              </w:rPr>
            </w:pPr>
            <w:r w:rsidRPr="003A7E14">
              <w:rPr>
                <w:rFonts w:ascii="Times New Roman" w:hAnsi="Times New Roman" w:cs="Times New Roman"/>
              </w:rPr>
              <w:t xml:space="preserve">- kontener stacjonarny, 4 szufladowy, </w:t>
            </w:r>
            <w:r w:rsidR="00F64B6E" w:rsidRPr="003A7E14">
              <w:rPr>
                <w:rFonts w:ascii="Times New Roman" w:eastAsia="Calibri" w:hAnsi="Times New Roman" w:cs="Times New Roman"/>
              </w:rPr>
              <w:t xml:space="preserve"> wykonany z płyty wiórowej </w:t>
            </w:r>
            <w:proofErr w:type="spellStart"/>
            <w:r w:rsidR="00F64B6E" w:rsidRPr="003A7E14">
              <w:rPr>
                <w:rFonts w:ascii="Times New Roman" w:eastAsia="Calibri" w:hAnsi="Times New Roman" w:cs="Times New Roman"/>
              </w:rPr>
              <w:t>melaminowanej</w:t>
            </w:r>
            <w:proofErr w:type="spellEnd"/>
            <w:r w:rsidR="00F64B6E" w:rsidRPr="003A7E14">
              <w:rPr>
                <w:rFonts w:ascii="Times New Roman" w:eastAsia="Calibri" w:hAnsi="Times New Roman" w:cs="Times New Roman"/>
              </w:rPr>
              <w:t xml:space="preserve"> o grubości 18 mm, za wyjątkiem wieńca górnego, który ma być wykonany z płyty o grubości </w:t>
            </w:r>
            <w:r w:rsidR="00FC17B9">
              <w:rPr>
                <w:rFonts w:ascii="Times New Roman" w:eastAsia="Calibri" w:hAnsi="Times New Roman" w:cs="Times New Roman"/>
              </w:rPr>
              <w:t>36</w:t>
            </w:r>
            <w:r w:rsidR="00F64B6E" w:rsidRPr="003A7E14">
              <w:rPr>
                <w:rFonts w:ascii="Times New Roman" w:eastAsia="Calibri" w:hAnsi="Times New Roman" w:cs="Times New Roman"/>
              </w:rPr>
              <w:t xml:space="preserve"> </w:t>
            </w:r>
            <w:proofErr w:type="spellStart"/>
            <w:r w:rsidR="00F64B6E" w:rsidRPr="003A7E14">
              <w:rPr>
                <w:rFonts w:ascii="Times New Roman" w:eastAsia="Calibri" w:hAnsi="Times New Roman" w:cs="Times New Roman"/>
              </w:rPr>
              <w:t>mm</w:t>
            </w:r>
            <w:proofErr w:type="spellEnd"/>
            <w:r w:rsidR="00F64B6E" w:rsidRPr="003A7E14">
              <w:rPr>
                <w:rFonts w:ascii="Times New Roman" w:eastAsia="Calibri" w:hAnsi="Times New Roman" w:cs="Times New Roman"/>
              </w:rPr>
              <w:t xml:space="preserve">. </w:t>
            </w:r>
          </w:p>
          <w:p w:rsidR="00A41E3D" w:rsidRPr="003A7E14" w:rsidRDefault="00A41E3D" w:rsidP="00546EEF">
            <w:pPr>
              <w:spacing w:after="0" w:line="240" w:lineRule="auto"/>
              <w:rPr>
                <w:rFonts w:ascii="Times New Roman" w:eastAsia="Calibri" w:hAnsi="Times New Roman" w:cs="Times New Roman"/>
              </w:rPr>
            </w:pPr>
            <w:r w:rsidRPr="003A7E14">
              <w:rPr>
                <w:rFonts w:ascii="Times New Roman" w:eastAsia="Calibri" w:hAnsi="Times New Roman" w:cs="Times New Roman"/>
              </w:rPr>
              <w:t>- o</w:t>
            </w:r>
            <w:r w:rsidR="00F64B6E" w:rsidRPr="003A7E14">
              <w:rPr>
                <w:rFonts w:ascii="Times New Roman" w:eastAsia="Calibri" w:hAnsi="Times New Roman" w:cs="Times New Roman"/>
              </w:rPr>
              <w:t xml:space="preserve">brzeża płyty okleinowane doklejką ABS o grubości 2 </w:t>
            </w:r>
            <w:proofErr w:type="spellStart"/>
            <w:r w:rsidR="00F64B6E" w:rsidRPr="003A7E14">
              <w:rPr>
                <w:rFonts w:ascii="Times New Roman" w:eastAsia="Calibri" w:hAnsi="Times New Roman" w:cs="Times New Roman"/>
              </w:rPr>
              <w:t>mm</w:t>
            </w:r>
            <w:proofErr w:type="spellEnd"/>
            <w:r w:rsidR="00F64B6E" w:rsidRPr="003A7E14">
              <w:rPr>
                <w:rFonts w:ascii="Times New Roman" w:eastAsia="Calibri" w:hAnsi="Times New Roman" w:cs="Times New Roman"/>
              </w:rPr>
              <w:t xml:space="preserve">. </w:t>
            </w:r>
          </w:p>
          <w:p w:rsidR="008375BB" w:rsidRPr="003A7E14" w:rsidRDefault="00A41E3D" w:rsidP="00546EEF">
            <w:pPr>
              <w:spacing w:after="0" w:line="240" w:lineRule="auto"/>
              <w:rPr>
                <w:rFonts w:ascii="Times New Roman" w:eastAsia="Calibri" w:hAnsi="Times New Roman" w:cs="Times New Roman"/>
              </w:rPr>
            </w:pPr>
            <w:r w:rsidRPr="003A7E14">
              <w:rPr>
                <w:rFonts w:ascii="Times New Roman" w:eastAsia="Calibri" w:hAnsi="Times New Roman" w:cs="Times New Roman"/>
              </w:rPr>
              <w:t>- p</w:t>
            </w:r>
            <w:r w:rsidR="00F64B6E" w:rsidRPr="003A7E14">
              <w:rPr>
                <w:rFonts w:ascii="Times New Roman" w:eastAsia="Calibri" w:hAnsi="Times New Roman" w:cs="Times New Roman"/>
              </w:rPr>
              <w:t>łyta wiórowa ma spełn</w:t>
            </w:r>
            <w:r w:rsidR="00E86ABF" w:rsidRPr="003A7E14">
              <w:rPr>
                <w:rFonts w:ascii="Times New Roman" w:eastAsia="Calibri" w:hAnsi="Times New Roman" w:cs="Times New Roman"/>
              </w:rPr>
              <w:t>iać wymagania normy PN EN 14322</w:t>
            </w:r>
            <w:r w:rsidR="00CB67C1" w:rsidRPr="003A7E14">
              <w:rPr>
                <w:rFonts w:ascii="Times New Roman" w:eastAsia="Calibri" w:hAnsi="Times New Roman" w:cs="Times New Roman"/>
                <w:lang w:eastAsia="ar-SA"/>
              </w:rPr>
              <w:t>, o klasie higieniczności  E1</w:t>
            </w:r>
          </w:p>
          <w:p w:rsidR="00F64B6E" w:rsidRPr="003A7E14" w:rsidRDefault="00F64B6E" w:rsidP="00546EEF">
            <w:pPr>
              <w:spacing w:after="0" w:line="240" w:lineRule="auto"/>
              <w:rPr>
                <w:rFonts w:ascii="Times New Roman" w:eastAsia="Wingdings-Regular" w:hAnsi="Times New Roman" w:cs="Times New Roman"/>
              </w:rPr>
            </w:pPr>
            <w:r w:rsidRPr="003A7E14">
              <w:rPr>
                <w:rFonts w:ascii="Times New Roman" w:eastAsia="Calibri" w:hAnsi="Times New Roman" w:cs="Times New Roman"/>
                <w:lang w:eastAsia="ar-SA"/>
              </w:rPr>
              <w:t>Wszystkie widoczne wąskie płaszczyzny płyty mają być  zabezpieczone doklejką przyklejoną za pomocą kleju poliuretanowego PUR, który ma trwale zabezpieczyć krawędzie przed szkodliwym działaniem wilgoci oraz wysokiej temperatury. Wskazana technologia ma gwarantować wodoodporne połączenie obrzeża z płytą.</w:t>
            </w:r>
          </w:p>
          <w:p w:rsidR="00F64B6E" w:rsidRPr="003A7E14" w:rsidRDefault="00F64B6E" w:rsidP="00546EEF">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górna szuflada ma pełnić funkcję piórnika, piórnik ma stanowić wkład tworzywowy wkładany do szuflady,</w:t>
            </w:r>
          </w:p>
          <w:p w:rsidR="00F64B6E" w:rsidRPr="003A7E14" w:rsidRDefault="00F64B6E" w:rsidP="00546EEF">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xml:space="preserve">- szuflady zwykłe: wkłady szuflad wykonane z płyty, prowadnice rolkowe o wysuwie </w:t>
            </w:r>
            <w:r w:rsidR="009B6272">
              <w:rPr>
                <w:rFonts w:ascii="Times New Roman" w:eastAsia="Wingdings-Regular" w:hAnsi="Times New Roman" w:cs="Times New Roman"/>
              </w:rPr>
              <w:t xml:space="preserve">od </w:t>
            </w:r>
            <w:r w:rsidRPr="003A7E14">
              <w:rPr>
                <w:rFonts w:ascii="Times New Roman" w:eastAsia="Wingdings-Regular" w:hAnsi="Times New Roman" w:cs="Times New Roman"/>
              </w:rPr>
              <w:t>80%</w:t>
            </w:r>
            <w:r w:rsidR="00FC17B9">
              <w:rPr>
                <w:rFonts w:ascii="Times New Roman" w:eastAsia="Wingdings-Regular" w:hAnsi="Times New Roman" w:cs="Times New Roman"/>
              </w:rPr>
              <w:t xml:space="preserve"> do 100%</w:t>
            </w:r>
            <w:r w:rsidRPr="003A7E14">
              <w:rPr>
                <w:rFonts w:ascii="Times New Roman" w:eastAsia="Wingdings-Regular" w:hAnsi="Times New Roman" w:cs="Times New Roman"/>
              </w:rPr>
              <w:t xml:space="preserve"> i nośności </w:t>
            </w:r>
            <w:r w:rsidR="009B6272">
              <w:rPr>
                <w:rFonts w:ascii="Times New Roman" w:eastAsia="Wingdings-Regular" w:hAnsi="Times New Roman" w:cs="Times New Roman"/>
              </w:rPr>
              <w:t xml:space="preserve">min. </w:t>
            </w:r>
            <w:r w:rsidRPr="003A7E14">
              <w:rPr>
                <w:rFonts w:ascii="Times New Roman" w:eastAsia="Wingdings-Regular" w:hAnsi="Times New Roman" w:cs="Times New Roman"/>
              </w:rPr>
              <w:t>25 kg, szuflady wyposażone w zabezpieczenie przed niekontrolowanym wypadnięciem szuflady,</w:t>
            </w:r>
          </w:p>
          <w:p w:rsidR="0064673C" w:rsidRDefault="00F64B6E" w:rsidP="00546EEF">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xml:space="preserve">- zamek centralny, cylindryczny z kluczem, kontener wyposażony w system zamykający cały pion szuflad jednocześnie </w:t>
            </w:r>
          </w:p>
          <w:p w:rsidR="00F64B6E" w:rsidRPr="003A7E14" w:rsidRDefault="00F64B6E" w:rsidP="00546EEF">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kontener ma posiadać uchwyty dwupunktowe</w:t>
            </w:r>
            <w:r w:rsidR="00166BAC" w:rsidRPr="003A7E14">
              <w:rPr>
                <w:rFonts w:ascii="Times New Roman" w:eastAsia="Calibri" w:hAnsi="Times New Roman" w:cs="Times New Roman"/>
              </w:rPr>
              <w:t xml:space="preserve"> w kolorze </w:t>
            </w:r>
            <w:r w:rsidR="0064673C">
              <w:rPr>
                <w:rFonts w:ascii="Times New Roman" w:eastAsia="Calibri" w:hAnsi="Times New Roman" w:cs="Times New Roman"/>
              </w:rPr>
              <w:t>aluminiowym</w:t>
            </w:r>
            <w:r w:rsidR="00166BAC" w:rsidRPr="003A7E14">
              <w:rPr>
                <w:rFonts w:ascii="Times New Roman" w:eastAsia="Calibri" w:hAnsi="Times New Roman" w:cs="Times New Roman"/>
              </w:rPr>
              <w:t>,</w:t>
            </w:r>
          </w:p>
          <w:p w:rsidR="00F64B6E" w:rsidRPr="003A7E14" w:rsidRDefault="00F64B6E" w:rsidP="005003AB">
            <w:pPr>
              <w:spacing w:after="0" w:line="240" w:lineRule="auto"/>
              <w:jc w:val="both"/>
              <w:rPr>
                <w:rFonts w:ascii="Times New Roman" w:hAnsi="Times New Roman" w:cs="Times New Roman"/>
              </w:rPr>
            </w:pPr>
            <w:r w:rsidRPr="003A7E14">
              <w:rPr>
                <w:rFonts w:ascii="Times New Roman" w:eastAsia="Wingdings-Regular" w:hAnsi="Times New Roman" w:cs="Times New Roman"/>
              </w:rPr>
              <w:t>- kontener stacjonarny, bez kółek, na stopkach zapewniających poziomowanie do wysokości blatu biurka</w:t>
            </w:r>
          </w:p>
        </w:tc>
      </w:tr>
      <w:tr w:rsidR="005805D1" w:rsidRPr="003A7E14" w:rsidTr="00292437">
        <w:tc>
          <w:tcPr>
            <w:tcW w:w="465" w:type="dxa"/>
            <w:tcBorders>
              <w:left w:val="single" w:sz="8" w:space="0" w:color="000000"/>
              <w:bottom w:val="single" w:sz="8" w:space="0" w:color="000000"/>
            </w:tcBorders>
            <w:shd w:val="clear" w:color="auto" w:fill="auto"/>
            <w:vAlign w:val="center"/>
          </w:tcPr>
          <w:p w:rsidR="005805D1" w:rsidRPr="003A7E14" w:rsidRDefault="007F3372" w:rsidP="00292437">
            <w:pPr>
              <w:jc w:val="center"/>
              <w:rPr>
                <w:rFonts w:ascii="Times New Roman" w:hAnsi="Times New Roman" w:cs="Times New Roman"/>
              </w:rPr>
            </w:pPr>
            <w:r>
              <w:rPr>
                <w:rFonts w:ascii="Times New Roman" w:hAnsi="Times New Roman" w:cs="Times New Roman"/>
              </w:rPr>
              <w:t>3</w:t>
            </w:r>
            <w:r w:rsidR="005805D1" w:rsidRPr="003A7E14">
              <w:rPr>
                <w:rFonts w:ascii="Times New Roman" w:hAnsi="Times New Roman" w:cs="Times New Roman"/>
              </w:rPr>
              <w:t>.</w:t>
            </w:r>
          </w:p>
        </w:tc>
        <w:tc>
          <w:tcPr>
            <w:tcW w:w="3097"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b/>
              </w:rPr>
            </w:pPr>
            <w:r w:rsidRPr="003A7E14">
              <w:rPr>
                <w:rFonts w:ascii="Times New Roman" w:hAnsi="Times New Roman" w:cs="Times New Roman"/>
                <w:b/>
              </w:rPr>
              <w:t>Szafa aktowa pełna</w:t>
            </w:r>
          </w:p>
        </w:tc>
        <w:tc>
          <w:tcPr>
            <w:tcW w:w="991" w:type="dxa"/>
            <w:tcBorders>
              <w:left w:val="single" w:sz="8" w:space="0" w:color="000000"/>
              <w:bottom w:val="single" w:sz="8" w:space="0" w:color="000000"/>
            </w:tcBorders>
            <w:shd w:val="clear" w:color="auto" w:fill="auto"/>
            <w:vAlign w:val="center"/>
          </w:tcPr>
          <w:p w:rsidR="005805D1" w:rsidRPr="003A7E14" w:rsidRDefault="003C3F88" w:rsidP="00292437">
            <w:pPr>
              <w:snapToGrid w:val="0"/>
              <w:jc w:val="center"/>
              <w:rPr>
                <w:rFonts w:ascii="Times New Roman" w:hAnsi="Times New Roman" w:cs="Times New Roman"/>
                <w:b/>
              </w:rPr>
            </w:pPr>
            <w:r w:rsidRPr="003A7E14">
              <w:rPr>
                <w:rFonts w:ascii="Times New Roman" w:hAnsi="Times New Roman" w:cs="Times New Roman"/>
                <w:b/>
              </w:rPr>
              <w:t>2</w:t>
            </w:r>
          </w:p>
        </w:tc>
        <w:tc>
          <w:tcPr>
            <w:tcW w:w="1133"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b/>
              </w:rPr>
            </w:pPr>
            <w:r w:rsidRPr="003A7E14">
              <w:rPr>
                <w:rFonts w:ascii="Times New Roman" w:hAnsi="Times New Roman" w:cs="Times New Roman"/>
                <w:b/>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B91FB5" w:rsidRPr="003A7E14" w:rsidRDefault="00B91FB5" w:rsidP="00B91FB5">
            <w:pPr>
              <w:spacing w:after="0" w:line="276" w:lineRule="auto"/>
              <w:rPr>
                <w:rFonts w:ascii="Times New Roman" w:eastAsia="Times New Roman" w:hAnsi="Times New Roman" w:cs="Times New Roman"/>
                <w:bCs/>
                <w:lang w:eastAsia="pl-PL"/>
              </w:rPr>
            </w:pPr>
            <w:r w:rsidRPr="003A7E14">
              <w:rPr>
                <w:rFonts w:ascii="Times New Roman" w:eastAsia="Times New Roman" w:hAnsi="Times New Roman" w:cs="Times New Roman"/>
                <w:bCs/>
                <w:lang w:eastAsia="pl-PL"/>
              </w:rPr>
              <w:t>- Szafa aktowa</w:t>
            </w:r>
            <w:r w:rsidR="003241D4">
              <w:rPr>
                <w:rFonts w:ascii="Times New Roman" w:eastAsia="Times New Roman" w:hAnsi="Times New Roman" w:cs="Times New Roman"/>
                <w:bCs/>
                <w:lang w:eastAsia="pl-PL"/>
              </w:rPr>
              <w:t xml:space="preserve">, </w:t>
            </w:r>
            <w:r w:rsidRPr="003A7E14">
              <w:rPr>
                <w:rFonts w:ascii="Times New Roman" w:eastAsia="Times New Roman" w:hAnsi="Times New Roman" w:cs="Times New Roman"/>
                <w:bCs/>
                <w:lang w:eastAsia="pl-PL"/>
              </w:rPr>
              <w:t xml:space="preserve"> </w:t>
            </w:r>
            <w:r w:rsidR="003241D4" w:rsidRPr="003A7E14">
              <w:rPr>
                <w:rFonts w:ascii="Times New Roman" w:eastAsia="Times New Roman" w:hAnsi="Times New Roman" w:cs="Times New Roman"/>
                <w:bCs/>
                <w:lang w:eastAsia="pl-PL"/>
              </w:rPr>
              <w:t>dwudrzwiowa,</w:t>
            </w:r>
            <w:r w:rsidR="003241D4">
              <w:rPr>
                <w:rFonts w:ascii="Times New Roman" w:eastAsia="Times New Roman" w:hAnsi="Times New Roman" w:cs="Times New Roman"/>
                <w:bCs/>
                <w:lang w:eastAsia="pl-PL"/>
              </w:rPr>
              <w:t xml:space="preserve"> </w:t>
            </w:r>
            <w:r w:rsidRPr="003A7E14">
              <w:rPr>
                <w:rFonts w:ascii="Times New Roman" w:eastAsia="Times New Roman" w:hAnsi="Times New Roman" w:cs="Times New Roman"/>
                <w:bCs/>
                <w:lang w:eastAsia="pl-PL"/>
              </w:rPr>
              <w:t xml:space="preserve">zamykana na klucz </w:t>
            </w:r>
          </w:p>
          <w:p w:rsidR="00B91FB5" w:rsidRPr="003A7E14" w:rsidRDefault="00B91FB5" w:rsidP="00B91FB5">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Wymiary 80cm (szerokość) x 38 cm (głębokość) x 183 cm (wysokość),</w:t>
            </w:r>
          </w:p>
          <w:p w:rsidR="00B91FB5" w:rsidRPr="003A7E14" w:rsidRDefault="00B91FB5" w:rsidP="00B91FB5">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rPr>
              <w:t>Płyta wiórowa ma spełniać wymagania normy PN EN 14322, klasa higieniczności E1.</w:t>
            </w:r>
          </w:p>
          <w:p w:rsidR="00B91FB5" w:rsidRPr="003A7E14" w:rsidRDefault="00B91FB5" w:rsidP="00B91FB5">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B91FB5" w:rsidRPr="003A7E14" w:rsidRDefault="00B91FB5" w:rsidP="00B91FB5">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1/2,1/2, </w:t>
            </w:r>
          </w:p>
          <w:p w:rsidR="00B91FB5" w:rsidRPr="003A7E14" w:rsidRDefault="00B91FB5" w:rsidP="00B91FB5">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B91FB5" w:rsidRPr="003A7E14" w:rsidRDefault="00B91FB5" w:rsidP="00B91FB5">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Szafa wykonana z płyty wiórowej </w:t>
            </w:r>
            <w:proofErr w:type="spellStart"/>
            <w:r w:rsidRPr="003A7E14">
              <w:rPr>
                <w:rFonts w:ascii="Times New Roman" w:eastAsia="Calibri" w:hAnsi="Times New Roman" w:cs="Times New Roman"/>
              </w:rPr>
              <w:t>melam</w:t>
            </w:r>
            <w:r w:rsidR="0064673C">
              <w:rPr>
                <w:rFonts w:ascii="Times New Roman" w:eastAsia="Calibri" w:hAnsi="Times New Roman" w:cs="Times New Roman"/>
              </w:rPr>
              <w:t>inowanej</w:t>
            </w:r>
            <w:proofErr w:type="spellEnd"/>
            <w:r w:rsidR="0064673C">
              <w:rPr>
                <w:rFonts w:ascii="Times New Roman" w:eastAsia="Calibri" w:hAnsi="Times New Roman" w:cs="Times New Roman"/>
              </w:rPr>
              <w:t xml:space="preserve"> o grubości 18 mm oraz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652794" w:rsidRDefault="00B91FB5" w:rsidP="00B91FB5">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Wieniec dolny oraz boki wykonane z płyty grubości 18 mm,</w:t>
            </w:r>
          </w:p>
          <w:p w:rsidR="00B91FB5" w:rsidRPr="003A7E14" w:rsidRDefault="00B91FB5" w:rsidP="00B91FB5">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-Wieniec górny szafy ma być wykonany z płyty wiórowej o grubości </w:t>
            </w:r>
            <w:r w:rsidR="0064673C">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t>
            </w:r>
            <w:r w:rsidR="00652794">
              <w:rPr>
                <w:rFonts w:ascii="Times New Roman" w:eastAsia="Calibri" w:hAnsi="Times New Roman" w:cs="Times New Roman"/>
              </w:rPr>
              <w:t>wiórowa o grubości</w:t>
            </w:r>
            <w:r w:rsidRPr="003A7E14">
              <w:rPr>
                <w:rFonts w:ascii="Times New Roman" w:eastAsia="Calibri" w:hAnsi="Times New Roman" w:cs="Times New Roman"/>
              </w:rPr>
              <w:t xml:space="preserve">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B91FB5" w:rsidRPr="003A7E14" w:rsidRDefault="00B91FB5" w:rsidP="00B91FB5">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t>
            </w:r>
            <w:r w:rsidRPr="003A7E14">
              <w:rPr>
                <w:rFonts w:ascii="Times New Roman" w:eastAsia="Calibri" w:hAnsi="Times New Roman" w:cs="Times New Roman"/>
                <w:lang w:eastAsia="ar-SA"/>
              </w:rPr>
              <w:lastRenderedPageBreak/>
              <w:t xml:space="preserve">Wskazana technologia ma gwarantować wodoodporne połączenie obrzeża z płytą. </w:t>
            </w:r>
          </w:p>
          <w:p w:rsidR="00B91FB5" w:rsidRPr="003A7E14" w:rsidRDefault="00B91FB5" w:rsidP="00B91FB5">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szaf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B91FB5" w:rsidRPr="003A7E14" w:rsidRDefault="00B91FB5" w:rsidP="00B91FB5">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-Fronty szafy zamykanych drzwiami skrzydłowymi mają być mocowane do korpusu szafy za pomocą zawiasów </w:t>
            </w:r>
          </w:p>
          <w:p w:rsidR="00B91FB5" w:rsidRPr="003A7E14" w:rsidRDefault="00B91FB5" w:rsidP="00B91FB5">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cztery zawiasy w każdym skrzydle z możliwością regulacji, wykonane </w:t>
            </w:r>
            <w:r w:rsidRPr="003A7E14">
              <w:rPr>
                <w:rFonts w:ascii="Times New Roman" w:eastAsia="Times New Roman" w:hAnsi="Times New Roman" w:cs="Times New Roman"/>
                <w:lang w:eastAsia="pl-PL"/>
              </w:rPr>
              <w:br/>
              <w:t>z metalu nieulegającemu korozji,</w:t>
            </w:r>
          </w:p>
          <w:p w:rsidR="00B91FB5" w:rsidRPr="003A7E14" w:rsidRDefault="00B91FB5" w:rsidP="00B91FB5">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-Półki z płyty min. 18 mm,  oparte na wzmacnianych metalowych podporach zapewniających stabilność przy dużym obciążeniu, przestrzenie między półkami muszą umożliwiać postawienie segregatora A4,</w:t>
            </w:r>
          </w:p>
          <w:p w:rsidR="00B91FB5" w:rsidRPr="003A7E14" w:rsidRDefault="00B91FB5" w:rsidP="00B91FB5">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Szafy wyposażone w zamek patentowy. </w:t>
            </w:r>
          </w:p>
          <w:p w:rsidR="00B91FB5" w:rsidRPr="003A7E14" w:rsidRDefault="00B91FB5" w:rsidP="00B91FB5">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Drzwi zamykane na klucz, dwa komplety kluczy</w:t>
            </w:r>
          </w:p>
          <w:p w:rsidR="00B91FB5" w:rsidRPr="003A7E14" w:rsidRDefault="00B91FB5" w:rsidP="001F54FB">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Uchwyty zastosowane w szafach mają być dwupunktowe, w kolorze </w:t>
            </w:r>
            <w:r w:rsidR="001F54FB">
              <w:rPr>
                <w:rFonts w:ascii="Times New Roman" w:eastAsia="Calibri" w:hAnsi="Times New Roman" w:cs="Times New Roman"/>
              </w:rPr>
              <w:t>aluminium</w:t>
            </w:r>
            <w:r w:rsidRPr="003A7E14">
              <w:rPr>
                <w:rFonts w:ascii="Times New Roman" w:eastAsia="Calibri" w:hAnsi="Times New Roman" w:cs="Times New Roman"/>
              </w:rPr>
              <w:t xml:space="preserve">. </w:t>
            </w:r>
          </w:p>
        </w:tc>
      </w:tr>
      <w:tr w:rsidR="005A29E2" w:rsidRPr="003A7E14" w:rsidTr="00292437">
        <w:tc>
          <w:tcPr>
            <w:tcW w:w="465" w:type="dxa"/>
            <w:tcBorders>
              <w:left w:val="single" w:sz="8" w:space="0" w:color="000000"/>
              <w:bottom w:val="single" w:sz="8" w:space="0" w:color="000000"/>
            </w:tcBorders>
            <w:shd w:val="clear" w:color="auto" w:fill="auto"/>
            <w:vAlign w:val="center"/>
          </w:tcPr>
          <w:p w:rsidR="005A29E2" w:rsidRPr="003A7E14" w:rsidRDefault="007F3372" w:rsidP="00292437">
            <w:pPr>
              <w:jc w:val="center"/>
              <w:rPr>
                <w:rFonts w:ascii="Times New Roman" w:hAnsi="Times New Roman" w:cs="Times New Roman"/>
              </w:rPr>
            </w:pPr>
            <w:r>
              <w:rPr>
                <w:rFonts w:ascii="Times New Roman" w:hAnsi="Times New Roman" w:cs="Times New Roman"/>
              </w:rPr>
              <w:lastRenderedPageBreak/>
              <w:t>4.</w:t>
            </w:r>
          </w:p>
        </w:tc>
        <w:tc>
          <w:tcPr>
            <w:tcW w:w="3097" w:type="dxa"/>
            <w:tcBorders>
              <w:left w:val="single" w:sz="8" w:space="0" w:color="000000"/>
              <w:bottom w:val="single" w:sz="8" w:space="0" w:color="000000"/>
            </w:tcBorders>
            <w:shd w:val="clear" w:color="auto" w:fill="auto"/>
            <w:vAlign w:val="center"/>
          </w:tcPr>
          <w:p w:rsidR="005A29E2" w:rsidRPr="003A7E14" w:rsidRDefault="005A29E2" w:rsidP="00292437">
            <w:pPr>
              <w:jc w:val="center"/>
              <w:rPr>
                <w:rFonts w:ascii="Times New Roman" w:hAnsi="Times New Roman" w:cs="Times New Roman"/>
                <w:b/>
              </w:rPr>
            </w:pPr>
            <w:r w:rsidRPr="003A7E14">
              <w:rPr>
                <w:rFonts w:ascii="Times New Roman" w:hAnsi="Times New Roman" w:cs="Times New Roman"/>
                <w:b/>
              </w:rPr>
              <w:t>Nadstawka na szafę</w:t>
            </w:r>
          </w:p>
        </w:tc>
        <w:tc>
          <w:tcPr>
            <w:tcW w:w="991" w:type="dxa"/>
            <w:tcBorders>
              <w:left w:val="single" w:sz="8" w:space="0" w:color="000000"/>
              <w:bottom w:val="single" w:sz="8" w:space="0" w:color="000000"/>
            </w:tcBorders>
            <w:shd w:val="clear" w:color="auto" w:fill="auto"/>
            <w:vAlign w:val="center"/>
          </w:tcPr>
          <w:p w:rsidR="005A29E2" w:rsidRPr="003A7E14" w:rsidRDefault="00BD79B6" w:rsidP="00292437">
            <w:pPr>
              <w:snapToGrid w:val="0"/>
              <w:jc w:val="center"/>
              <w:rPr>
                <w:rFonts w:ascii="Times New Roman" w:hAnsi="Times New Roman" w:cs="Times New Roman"/>
              </w:rPr>
            </w:pPr>
            <w:r w:rsidRPr="003A7E14">
              <w:rPr>
                <w:rFonts w:ascii="Times New Roman" w:hAnsi="Times New Roman" w:cs="Times New Roman"/>
              </w:rPr>
              <w:t>4</w:t>
            </w:r>
          </w:p>
        </w:tc>
        <w:tc>
          <w:tcPr>
            <w:tcW w:w="1133" w:type="dxa"/>
            <w:tcBorders>
              <w:left w:val="single" w:sz="8" w:space="0" w:color="000000"/>
              <w:bottom w:val="single" w:sz="8" w:space="0" w:color="000000"/>
            </w:tcBorders>
            <w:shd w:val="clear" w:color="auto" w:fill="auto"/>
            <w:vAlign w:val="center"/>
          </w:tcPr>
          <w:p w:rsidR="005A29E2" w:rsidRPr="003A7E14" w:rsidRDefault="005A29E2"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9D3662" w:rsidRPr="003A7E14" w:rsidRDefault="009D3662"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Wymiary ok.: 80cm (szerokość) x 38 cm (głębokość) x 74 cm (wysokość),</w:t>
            </w:r>
          </w:p>
          <w:p w:rsidR="009D3662" w:rsidRPr="003A7E14" w:rsidRDefault="009D3662" w:rsidP="009D3662">
            <w:pPr>
              <w:spacing w:after="0" w:line="276" w:lineRule="auto"/>
              <w:rPr>
                <w:rFonts w:ascii="Times New Roman" w:eastAsia="Times New Roman" w:hAnsi="Times New Roman" w:cs="Times New Roman"/>
                <w:bCs/>
                <w:lang w:eastAsia="pl-PL"/>
              </w:rPr>
            </w:pPr>
            <w:r w:rsidRPr="003A7E14">
              <w:rPr>
                <w:rFonts w:ascii="Times New Roman" w:eastAsia="Times New Roman" w:hAnsi="Times New Roman" w:cs="Times New Roman"/>
                <w:bCs/>
                <w:lang w:eastAsia="pl-PL"/>
              </w:rPr>
              <w:t xml:space="preserve">- nadstawka na szafę aktową zamykana na klucz, dwudrzwiowa, </w:t>
            </w:r>
          </w:p>
          <w:p w:rsidR="009D3662" w:rsidRPr="003A7E14" w:rsidRDefault="009D3662" w:rsidP="009D3662">
            <w:pPr>
              <w:spacing w:after="0" w:line="276" w:lineRule="auto"/>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rPr>
              <w:t>Płyta wiórowa ma spełniać wymagania normy PN EN 14322, klasa higieniczności E1.</w:t>
            </w:r>
          </w:p>
          <w:p w:rsidR="009D3662" w:rsidRPr="003A7E14" w:rsidRDefault="009D3662"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Kolor: </w:t>
            </w:r>
            <w:proofErr w:type="spellStart"/>
            <w:r>
              <w:rPr>
                <w:rFonts w:ascii="Times New Roman" w:eastAsia="Times New Roman" w:hAnsi="Times New Roman" w:cs="Times New Roman"/>
                <w:lang w:eastAsia="pl-PL"/>
              </w:rPr>
              <w:t>metalic</w:t>
            </w:r>
            <w:proofErr w:type="spellEnd"/>
            <w:r>
              <w:rPr>
                <w:rFonts w:ascii="Times New Roman" w:eastAsia="Times New Roman" w:hAnsi="Times New Roman" w:cs="Times New Roman"/>
                <w:lang w:eastAsia="pl-PL"/>
              </w:rPr>
              <w:t xml:space="preserve"> (</w:t>
            </w:r>
            <w:r w:rsidRPr="003A7E14">
              <w:rPr>
                <w:rFonts w:ascii="Times New Roman" w:eastAsia="Times New Roman" w:hAnsi="Times New Roman" w:cs="Times New Roman"/>
                <w:lang w:eastAsia="pl-PL"/>
              </w:rPr>
              <w:t>srebrny</w:t>
            </w:r>
            <w:r>
              <w:rPr>
                <w:rFonts w:ascii="Times New Roman" w:eastAsia="Times New Roman" w:hAnsi="Times New Roman" w:cs="Times New Roman"/>
                <w:lang w:eastAsia="pl-PL"/>
              </w:rPr>
              <w:t>)</w:t>
            </w:r>
            <w:r w:rsidRPr="003A7E14">
              <w:rPr>
                <w:rFonts w:ascii="Times New Roman" w:eastAsia="Times New Roman" w:hAnsi="Times New Roman" w:cs="Times New Roman"/>
                <w:lang w:eastAsia="pl-PL"/>
              </w:rPr>
              <w:t xml:space="preserve"> dopasowany do kolorystyki lady z biurkami (wyposażenia Zamawiającego) </w:t>
            </w:r>
          </w:p>
          <w:p w:rsidR="009D3662" w:rsidRPr="003A7E14" w:rsidRDefault="009D3662"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1/2,1/2, </w:t>
            </w:r>
          </w:p>
          <w:p w:rsidR="009D3662" w:rsidRPr="003A7E14" w:rsidRDefault="009D3662"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9D3662" w:rsidRPr="003A7E14" w:rsidRDefault="009D3662"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Nadstawka wykonana z płyty wiórowej </w:t>
            </w:r>
            <w:proofErr w:type="spellStart"/>
            <w:r w:rsidRPr="003A7E14">
              <w:rPr>
                <w:rFonts w:ascii="Times New Roman" w:eastAsia="Calibri" w:hAnsi="Times New Roman" w:cs="Times New Roman"/>
              </w:rPr>
              <w:t>melaminowanej</w:t>
            </w:r>
            <w:proofErr w:type="spellEnd"/>
            <w:r w:rsidRPr="003A7E14">
              <w:rPr>
                <w:rFonts w:ascii="Times New Roman" w:eastAsia="Calibri" w:hAnsi="Times New Roman" w:cs="Times New Roman"/>
              </w:rPr>
              <w:t xml:space="preserve"> o grubości 18 mm oraz </w:t>
            </w:r>
            <w:r>
              <w:rPr>
                <w:rFonts w:ascii="Times New Roman" w:eastAsia="Calibri" w:hAnsi="Times New Roman" w:cs="Times New Roman"/>
              </w:rPr>
              <w:t xml:space="preserve">36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9D3662" w:rsidRPr="003A7E14" w:rsidRDefault="009D3662"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Wieniec dolny oraz boki wykonane z płyty grubości 18 </w:t>
            </w:r>
            <w:proofErr w:type="spellStart"/>
            <w:r w:rsidRPr="003A7E14">
              <w:rPr>
                <w:rFonts w:ascii="Times New Roman" w:eastAsia="Calibri" w:hAnsi="Times New Roman" w:cs="Times New Roman"/>
              </w:rPr>
              <w:t>mm</w:t>
            </w:r>
            <w:proofErr w:type="spellEnd"/>
            <w:r>
              <w:rPr>
                <w:rFonts w:ascii="Times New Roman" w:eastAsia="Calibri" w:hAnsi="Times New Roman" w:cs="Times New Roman"/>
              </w:rPr>
              <w:t>.</w:t>
            </w:r>
          </w:p>
          <w:p w:rsidR="009D3662" w:rsidRPr="003A7E14" w:rsidRDefault="009D3662"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-Wieniec górny nadstawki ma być wykonany z płyty wiórowej o grubości ok. </w:t>
            </w:r>
            <w:r>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wiórowa o grubości ok.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9D3662" w:rsidRPr="003A7E14" w:rsidRDefault="009D3662" w:rsidP="009D3662">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rsidR="009D3662" w:rsidRPr="003A7E14" w:rsidRDefault="009D3662"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nadstawki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9D3662" w:rsidRPr="003A7E14" w:rsidRDefault="009D3662"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-Fronty nadstawki zamykanych drzwiami skrzydłowymi mają być mocowane do korpusu szafy za pomocą zawiasów </w:t>
            </w:r>
          </w:p>
          <w:p w:rsidR="009D3662" w:rsidRPr="003A7E14" w:rsidRDefault="009D3662"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w:t>
            </w:r>
            <w:r>
              <w:rPr>
                <w:rFonts w:ascii="Times New Roman" w:eastAsia="Times New Roman" w:hAnsi="Times New Roman" w:cs="Times New Roman"/>
                <w:lang w:eastAsia="pl-PL"/>
              </w:rPr>
              <w:t>dwa</w:t>
            </w:r>
            <w:r w:rsidRPr="003A7E14">
              <w:rPr>
                <w:rFonts w:ascii="Times New Roman" w:eastAsia="Times New Roman" w:hAnsi="Times New Roman" w:cs="Times New Roman"/>
                <w:lang w:eastAsia="pl-PL"/>
              </w:rPr>
              <w:t xml:space="preserve"> zawiasy w każdym skrzydle z możliwością regulacji, wykonane </w:t>
            </w:r>
            <w:r w:rsidRPr="003A7E14">
              <w:rPr>
                <w:rFonts w:ascii="Times New Roman" w:eastAsia="Times New Roman" w:hAnsi="Times New Roman" w:cs="Times New Roman"/>
                <w:lang w:eastAsia="pl-PL"/>
              </w:rPr>
              <w:br/>
              <w:t>z metalu nieulegającemu korozji,</w:t>
            </w:r>
          </w:p>
          <w:p w:rsidR="009D3662" w:rsidRPr="003A7E14" w:rsidRDefault="009D3662"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-Półka z płyty min. 18 mm,  oparta na wzmacnianych metalowych podporach zapewniających stabilność </w:t>
            </w:r>
            <w:r w:rsidRPr="003A7E14">
              <w:rPr>
                <w:rFonts w:ascii="Times New Roman" w:eastAsia="Times New Roman" w:hAnsi="Times New Roman" w:cs="Times New Roman"/>
                <w:lang w:eastAsia="pl-PL"/>
              </w:rPr>
              <w:lastRenderedPageBreak/>
              <w:t>przy dużym obciążeniu, przestrzenie między półką muszą umożliwiać postawienie segregatora A4,</w:t>
            </w:r>
          </w:p>
          <w:p w:rsidR="009D3662" w:rsidRPr="003A7E14" w:rsidRDefault="009D3662"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Nadstawka wyposażona w zamek patentowy. </w:t>
            </w:r>
          </w:p>
          <w:p w:rsidR="009D3662" w:rsidRPr="003A7E14" w:rsidRDefault="009D3662" w:rsidP="009D3662">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Drzwi zamykane na klucz, dwa komplety kluczy</w:t>
            </w:r>
          </w:p>
          <w:p w:rsidR="005A29E2" w:rsidRPr="003A7E14" w:rsidRDefault="009D3662"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-Uchwyty zastosowane w szafach mają być dwupunktowe w kolorze </w:t>
            </w:r>
            <w:r>
              <w:rPr>
                <w:rFonts w:ascii="Times New Roman" w:eastAsia="Calibri" w:hAnsi="Times New Roman" w:cs="Times New Roman"/>
              </w:rPr>
              <w:t>aluminiowym</w:t>
            </w:r>
          </w:p>
        </w:tc>
      </w:tr>
      <w:tr w:rsidR="005805D1" w:rsidRPr="003A7E14" w:rsidTr="00292437">
        <w:tc>
          <w:tcPr>
            <w:tcW w:w="465"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rPr>
            </w:pPr>
            <w:r w:rsidRPr="003A7E14">
              <w:rPr>
                <w:rFonts w:ascii="Times New Roman" w:hAnsi="Times New Roman" w:cs="Times New Roman"/>
              </w:rPr>
              <w:lastRenderedPageBreak/>
              <w:t>5.</w:t>
            </w:r>
          </w:p>
        </w:tc>
        <w:tc>
          <w:tcPr>
            <w:tcW w:w="3097"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b/>
              </w:rPr>
            </w:pPr>
            <w:r w:rsidRPr="003A7E14">
              <w:rPr>
                <w:rFonts w:ascii="Times New Roman" w:hAnsi="Times New Roman" w:cs="Times New Roman"/>
                <w:b/>
              </w:rPr>
              <w:t>Szafa aktowa półotwarta</w:t>
            </w:r>
          </w:p>
        </w:tc>
        <w:tc>
          <w:tcPr>
            <w:tcW w:w="991" w:type="dxa"/>
            <w:tcBorders>
              <w:left w:val="single" w:sz="8" w:space="0" w:color="000000"/>
              <w:bottom w:val="single" w:sz="8" w:space="0" w:color="000000"/>
            </w:tcBorders>
            <w:shd w:val="clear" w:color="auto" w:fill="auto"/>
            <w:vAlign w:val="center"/>
          </w:tcPr>
          <w:p w:rsidR="005805D1" w:rsidRPr="003A7E14" w:rsidRDefault="005805D1" w:rsidP="00292437">
            <w:pPr>
              <w:snapToGrid w:val="0"/>
              <w:jc w:val="center"/>
              <w:rPr>
                <w:rFonts w:ascii="Times New Roman" w:hAnsi="Times New Roman" w:cs="Times New Roman"/>
              </w:rPr>
            </w:pPr>
            <w:r w:rsidRPr="003A7E14">
              <w:rPr>
                <w:rFonts w:ascii="Times New Roman" w:hAnsi="Times New Roman" w:cs="Times New Roman"/>
              </w:rPr>
              <w:t>1</w:t>
            </w:r>
          </w:p>
        </w:tc>
        <w:tc>
          <w:tcPr>
            <w:tcW w:w="1133"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5805D1" w:rsidRPr="003A7E14" w:rsidRDefault="005805D1" w:rsidP="0085718E">
            <w:pPr>
              <w:spacing w:after="0" w:line="276" w:lineRule="auto"/>
              <w:rPr>
                <w:rFonts w:ascii="Times New Roman" w:eastAsia="Times New Roman" w:hAnsi="Times New Roman" w:cs="Times New Roman"/>
                <w:bCs/>
                <w:lang w:eastAsia="pl-PL"/>
              </w:rPr>
            </w:pPr>
            <w:r w:rsidRPr="003A7E14">
              <w:rPr>
                <w:rFonts w:ascii="Times New Roman" w:eastAsia="Times New Roman" w:hAnsi="Times New Roman" w:cs="Times New Roman"/>
                <w:bCs/>
                <w:lang w:eastAsia="pl-PL"/>
              </w:rPr>
              <w:t xml:space="preserve">- Szafa aktowa półotwarta, częściowo zamykana na klucz, </w:t>
            </w:r>
          </w:p>
          <w:p w:rsidR="005805D1" w:rsidRPr="003A7E14" w:rsidRDefault="005805D1" w:rsidP="0085718E">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Wymiary 80cm (szerokość) x 38 cm (głębokość) x 183 cm (wysokość),</w:t>
            </w:r>
          </w:p>
          <w:p w:rsidR="005805D1" w:rsidRPr="003A7E14" w:rsidRDefault="005805D1" w:rsidP="0085718E">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lang w:eastAsia="ar-SA"/>
              </w:rPr>
              <w:t xml:space="preserve"> </w:t>
            </w:r>
            <w:r w:rsidRPr="003A7E14">
              <w:rPr>
                <w:rFonts w:ascii="Times New Roman" w:eastAsia="Calibri" w:hAnsi="Times New Roman" w:cs="Times New Roman"/>
              </w:rPr>
              <w:t>Płyta wiórowa ma spełniać wymagania normy PN EN 14322, klasa higieniczności E1.</w:t>
            </w:r>
          </w:p>
          <w:p w:rsidR="005805D1" w:rsidRPr="003A7E14" w:rsidRDefault="005805D1" w:rsidP="0085718E">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5805D1" w:rsidRPr="003A7E14" w:rsidRDefault="005805D1" w:rsidP="0085718E">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otwarta część – dwie półki, zamknięta część - 1 półka, </w:t>
            </w:r>
          </w:p>
          <w:p w:rsidR="005805D1" w:rsidRPr="003A7E14" w:rsidRDefault="005805D1" w:rsidP="0085718E">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5805D1" w:rsidRPr="003A7E14" w:rsidRDefault="005805D1" w:rsidP="0085718E">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Szafa wykonana z płyty wiórowej </w:t>
            </w:r>
            <w:proofErr w:type="spellStart"/>
            <w:r w:rsidRPr="003A7E14">
              <w:rPr>
                <w:rFonts w:ascii="Times New Roman" w:eastAsia="Calibri" w:hAnsi="Times New Roman" w:cs="Times New Roman"/>
              </w:rPr>
              <w:t>melaminowanej</w:t>
            </w:r>
            <w:proofErr w:type="spellEnd"/>
            <w:r w:rsidRPr="003A7E14">
              <w:rPr>
                <w:rFonts w:ascii="Times New Roman" w:eastAsia="Calibri" w:hAnsi="Times New Roman" w:cs="Times New Roman"/>
              </w:rPr>
              <w:t xml:space="preserve"> o grubości 18 mm oraz </w:t>
            </w:r>
            <w:r w:rsidR="007E7E17">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5805D1" w:rsidRPr="003A7E14" w:rsidRDefault="005805D1" w:rsidP="0085718E">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Wieniec dolny oraz boki wykonane z płyty grubości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5805D1" w:rsidRPr="003A7E14" w:rsidRDefault="005805D1" w:rsidP="0085718E">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-Wieniec górny szafy ma być wykona</w:t>
            </w:r>
            <w:r w:rsidR="007E7E17">
              <w:rPr>
                <w:rFonts w:ascii="Times New Roman" w:eastAsia="Calibri" w:hAnsi="Times New Roman" w:cs="Times New Roman"/>
              </w:rPr>
              <w:t>ny z płyty wiórowej o grubości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wiórowa o grubości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5805D1" w:rsidRPr="003A7E14" w:rsidRDefault="005805D1" w:rsidP="0085718E">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rsidR="005805D1" w:rsidRPr="003A7E14" w:rsidRDefault="005805D1" w:rsidP="0085718E">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szaf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5805D1" w:rsidRPr="003A7E14" w:rsidRDefault="005805D1" w:rsidP="0085718E">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-Fronty szafy w części zamykanej drzwiami skrzydłowymi mają być mocowane do korpusu szafy za pomocą zawiasów </w:t>
            </w:r>
          </w:p>
          <w:p w:rsidR="005805D1" w:rsidRPr="003A7E14" w:rsidRDefault="005805D1" w:rsidP="0085718E">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w:t>
            </w:r>
            <w:r w:rsidR="007E7E17">
              <w:rPr>
                <w:rFonts w:ascii="Times New Roman" w:eastAsia="Times New Roman" w:hAnsi="Times New Roman" w:cs="Times New Roman"/>
                <w:lang w:eastAsia="pl-PL"/>
              </w:rPr>
              <w:t xml:space="preserve"> dwa </w:t>
            </w:r>
            <w:r w:rsidRPr="003A7E14">
              <w:rPr>
                <w:rFonts w:ascii="Times New Roman" w:eastAsia="Times New Roman" w:hAnsi="Times New Roman" w:cs="Times New Roman"/>
                <w:lang w:eastAsia="pl-PL"/>
              </w:rPr>
              <w:t xml:space="preserve">zawiasy w każdym skrzydle z możliwością regulacji, wykonane </w:t>
            </w:r>
            <w:r w:rsidRPr="003A7E14">
              <w:rPr>
                <w:rFonts w:ascii="Times New Roman" w:eastAsia="Times New Roman" w:hAnsi="Times New Roman" w:cs="Times New Roman"/>
                <w:lang w:eastAsia="pl-PL"/>
              </w:rPr>
              <w:br/>
              <w:t>z metalu nieulegającemu korozji,</w:t>
            </w:r>
          </w:p>
          <w:p w:rsidR="005805D1" w:rsidRPr="003A7E14" w:rsidRDefault="005805D1" w:rsidP="0085718E">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-Półki z płyty min. 18 mm,  oparte na wzmacnianych metalowych podporach zapewniających stabilność przy dużym obciążeniu, przestrzenie między półkami muszą umożliwiać postawienie segregatora A4,</w:t>
            </w:r>
          </w:p>
          <w:p w:rsidR="005805D1" w:rsidRPr="003A7E14" w:rsidRDefault="005805D1" w:rsidP="0085718E">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Część zamykana szafy wyposażona w zamek patentowy. </w:t>
            </w:r>
          </w:p>
          <w:p w:rsidR="005805D1" w:rsidRPr="003A7E14" w:rsidRDefault="005805D1" w:rsidP="0085718E">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Drzwi zamykane na klucz, dwa komplety kluczy</w:t>
            </w:r>
          </w:p>
          <w:p w:rsidR="005805D1" w:rsidRPr="003A7E14" w:rsidRDefault="005805D1" w:rsidP="0085718E">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-Uchwyty zastosowane w szafach mają być dwupunktowe w kolorze srebrnym. </w:t>
            </w:r>
          </w:p>
        </w:tc>
      </w:tr>
      <w:tr w:rsidR="000D3A88" w:rsidRPr="003A7E14" w:rsidTr="00292437">
        <w:tc>
          <w:tcPr>
            <w:tcW w:w="465" w:type="dxa"/>
            <w:tcBorders>
              <w:left w:val="single" w:sz="8" w:space="0" w:color="000000"/>
              <w:bottom w:val="single" w:sz="8" w:space="0" w:color="000000"/>
            </w:tcBorders>
            <w:shd w:val="clear" w:color="auto" w:fill="auto"/>
            <w:vAlign w:val="center"/>
          </w:tcPr>
          <w:p w:rsidR="000D3A88" w:rsidRPr="003A7E14" w:rsidRDefault="007F3372" w:rsidP="00292437">
            <w:pPr>
              <w:jc w:val="center"/>
              <w:rPr>
                <w:rFonts w:ascii="Times New Roman" w:hAnsi="Times New Roman" w:cs="Times New Roman"/>
              </w:rPr>
            </w:pPr>
            <w:r>
              <w:rPr>
                <w:rFonts w:ascii="Times New Roman" w:hAnsi="Times New Roman" w:cs="Times New Roman"/>
              </w:rPr>
              <w:t>6.</w:t>
            </w:r>
          </w:p>
        </w:tc>
        <w:tc>
          <w:tcPr>
            <w:tcW w:w="3097" w:type="dxa"/>
            <w:tcBorders>
              <w:left w:val="single" w:sz="8" w:space="0" w:color="000000"/>
              <w:bottom w:val="single" w:sz="8" w:space="0" w:color="000000"/>
            </w:tcBorders>
            <w:shd w:val="clear" w:color="auto" w:fill="auto"/>
            <w:vAlign w:val="center"/>
          </w:tcPr>
          <w:p w:rsidR="000D3A88" w:rsidRPr="003A7E14" w:rsidRDefault="000D3A88" w:rsidP="00292437">
            <w:pPr>
              <w:jc w:val="center"/>
              <w:rPr>
                <w:rFonts w:ascii="Times New Roman" w:hAnsi="Times New Roman" w:cs="Times New Roman"/>
                <w:b/>
              </w:rPr>
            </w:pPr>
            <w:r w:rsidRPr="003A7E14">
              <w:rPr>
                <w:rFonts w:ascii="Times New Roman" w:hAnsi="Times New Roman" w:cs="Times New Roman"/>
                <w:b/>
              </w:rPr>
              <w:t xml:space="preserve">Szafa </w:t>
            </w:r>
            <w:r w:rsidR="000C75A0" w:rsidRPr="003A7E14">
              <w:rPr>
                <w:rFonts w:ascii="Times New Roman" w:hAnsi="Times New Roman" w:cs="Times New Roman"/>
                <w:b/>
              </w:rPr>
              <w:t xml:space="preserve">aktowa i </w:t>
            </w:r>
            <w:r w:rsidRPr="003A7E14">
              <w:rPr>
                <w:rFonts w:ascii="Times New Roman" w:hAnsi="Times New Roman" w:cs="Times New Roman"/>
                <w:b/>
              </w:rPr>
              <w:t>ubraniowa</w:t>
            </w:r>
          </w:p>
        </w:tc>
        <w:tc>
          <w:tcPr>
            <w:tcW w:w="991" w:type="dxa"/>
            <w:tcBorders>
              <w:left w:val="single" w:sz="8" w:space="0" w:color="000000"/>
              <w:bottom w:val="single" w:sz="8" w:space="0" w:color="000000"/>
            </w:tcBorders>
            <w:shd w:val="clear" w:color="auto" w:fill="auto"/>
            <w:vAlign w:val="center"/>
          </w:tcPr>
          <w:p w:rsidR="000D3A88" w:rsidRPr="003A7E14" w:rsidRDefault="000D3A88" w:rsidP="00AA72AC">
            <w:pPr>
              <w:snapToGrid w:val="0"/>
              <w:jc w:val="center"/>
              <w:rPr>
                <w:rFonts w:ascii="Times New Roman" w:hAnsi="Times New Roman" w:cs="Times New Roman"/>
              </w:rPr>
            </w:pPr>
            <w:r w:rsidRPr="003A7E14">
              <w:rPr>
                <w:rFonts w:ascii="Times New Roman" w:hAnsi="Times New Roman" w:cs="Times New Roman"/>
              </w:rPr>
              <w:t>1</w:t>
            </w:r>
          </w:p>
        </w:tc>
        <w:tc>
          <w:tcPr>
            <w:tcW w:w="1133" w:type="dxa"/>
            <w:tcBorders>
              <w:left w:val="single" w:sz="8" w:space="0" w:color="000000"/>
              <w:bottom w:val="single" w:sz="8" w:space="0" w:color="000000"/>
            </w:tcBorders>
            <w:shd w:val="clear" w:color="auto" w:fill="auto"/>
            <w:vAlign w:val="center"/>
          </w:tcPr>
          <w:p w:rsidR="000D3A88" w:rsidRPr="003A7E14" w:rsidRDefault="000D3A88" w:rsidP="00AA72AC">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0D3A88" w:rsidRPr="003A7E14" w:rsidRDefault="00092921" w:rsidP="0085718E">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000D3A88" w:rsidRPr="003A7E14">
              <w:rPr>
                <w:rFonts w:ascii="Times New Roman" w:eastAsia="Times New Roman" w:hAnsi="Times New Roman" w:cs="Times New Roman"/>
                <w:lang w:eastAsia="pl-PL"/>
              </w:rPr>
              <w:t>Wymiary 80cm (szerokość) x 38 cm (głębokość) x 183 cm (wysokość),</w:t>
            </w:r>
          </w:p>
          <w:p w:rsidR="00092921" w:rsidRPr="003A7E14" w:rsidRDefault="00092921" w:rsidP="00092921">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połowa szafy jedna strona z wieszakiem na ubrania, druga połowa aktowa podzielona półkami. </w:t>
            </w:r>
          </w:p>
          <w:p w:rsidR="00DD76D7" w:rsidRPr="003A7E14" w:rsidRDefault="00DD76D7" w:rsidP="00DD76D7">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lang w:eastAsia="ar-SA"/>
              </w:rPr>
              <w:t xml:space="preserve"> </w:t>
            </w:r>
            <w:r w:rsidRPr="003A7E14">
              <w:rPr>
                <w:rFonts w:ascii="Times New Roman" w:eastAsia="Calibri" w:hAnsi="Times New Roman" w:cs="Times New Roman"/>
              </w:rPr>
              <w:t>Płyta wiórowa ma spełniać wymagania normy PN EN 14322, klasa higieniczności E1.</w:t>
            </w:r>
          </w:p>
          <w:p w:rsidR="00DD76D7" w:rsidRPr="003A7E14" w:rsidRDefault="00DD76D7" w:rsidP="00DD76D7">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lastRenderedPageBreak/>
              <w:t xml:space="preserve">- Kolor: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DD76D7" w:rsidRPr="003A7E14" w:rsidRDefault="00DD76D7" w:rsidP="00DD76D7">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DD76D7" w:rsidRPr="003A7E14" w:rsidRDefault="00DD76D7" w:rsidP="00DD76D7">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Szafa wykonana z płyty wiórowej </w:t>
            </w:r>
            <w:proofErr w:type="spellStart"/>
            <w:r w:rsidRPr="003A7E14">
              <w:rPr>
                <w:rFonts w:ascii="Times New Roman" w:eastAsia="Calibri" w:hAnsi="Times New Roman" w:cs="Times New Roman"/>
              </w:rPr>
              <w:t>melam</w:t>
            </w:r>
            <w:r w:rsidR="00092921">
              <w:rPr>
                <w:rFonts w:ascii="Times New Roman" w:eastAsia="Calibri" w:hAnsi="Times New Roman" w:cs="Times New Roman"/>
              </w:rPr>
              <w:t>inowanej</w:t>
            </w:r>
            <w:proofErr w:type="spellEnd"/>
            <w:r w:rsidR="00092921">
              <w:rPr>
                <w:rFonts w:ascii="Times New Roman" w:eastAsia="Calibri" w:hAnsi="Times New Roman" w:cs="Times New Roman"/>
              </w:rPr>
              <w:t xml:space="preserve"> o grubości 18 mm oraz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092921" w:rsidRDefault="00DD76D7" w:rsidP="00DD76D7">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Wieniec dolny oraz boki wykonane z płyty grubości 18 mm, </w:t>
            </w:r>
          </w:p>
          <w:p w:rsidR="00DD76D7" w:rsidRPr="003A7E14" w:rsidRDefault="00DD76D7" w:rsidP="00DD76D7">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-Wieniec górny szafy ma być wykonan</w:t>
            </w:r>
            <w:r w:rsidR="00092921">
              <w:rPr>
                <w:rFonts w:ascii="Times New Roman" w:eastAsia="Calibri" w:hAnsi="Times New Roman" w:cs="Times New Roman"/>
              </w:rPr>
              <w:t>y z płyty wiórowej o grubości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wiórowa o grubości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DD76D7" w:rsidRPr="003A7E14" w:rsidRDefault="00DD76D7" w:rsidP="00DD76D7">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rsidR="00DD76D7" w:rsidRPr="003A7E14" w:rsidRDefault="00DD76D7" w:rsidP="00DD76D7">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szaf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DD76D7" w:rsidRPr="003A7E14" w:rsidRDefault="00DD76D7" w:rsidP="00DD76D7">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-Fronty szafy w części zamykanej drzwiami skrzydłowymi mają być mocowane do korpusu szafy za pomocą zawiasów</w:t>
            </w:r>
            <w:r w:rsidR="007F2D8F" w:rsidRPr="003A7E14">
              <w:rPr>
                <w:rFonts w:ascii="Times New Roman" w:eastAsia="Calibri" w:hAnsi="Times New Roman" w:cs="Times New Roman"/>
              </w:rPr>
              <w:t>.</w:t>
            </w:r>
            <w:r w:rsidRPr="003A7E14">
              <w:rPr>
                <w:rFonts w:ascii="Times New Roman" w:eastAsia="Calibri" w:hAnsi="Times New Roman" w:cs="Times New Roman"/>
              </w:rPr>
              <w:t xml:space="preserve"> </w:t>
            </w:r>
          </w:p>
          <w:p w:rsidR="00DD76D7" w:rsidRPr="003A7E14" w:rsidRDefault="00DD76D7" w:rsidP="00DD76D7">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cztery zawiasy w każdym skrzydle z możliwością regulacji, wykonane </w:t>
            </w:r>
            <w:r w:rsidRPr="003A7E14">
              <w:rPr>
                <w:rFonts w:ascii="Times New Roman" w:eastAsia="Times New Roman" w:hAnsi="Times New Roman" w:cs="Times New Roman"/>
                <w:lang w:eastAsia="pl-PL"/>
              </w:rPr>
              <w:br/>
              <w:t>z metalu nieulegającemu korozji,</w:t>
            </w:r>
          </w:p>
          <w:p w:rsidR="00DD76D7" w:rsidRPr="003A7E14" w:rsidRDefault="00DD76D7" w:rsidP="00DD76D7">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-Półki z płyty min. 18 mm,   oparte na wzmacnianych metalowych podporach zapewniających stabilność przy dużym obciążeniu, przestrzenie między półkami muszą umożliwiać postawienie segregatora A4,</w:t>
            </w:r>
          </w:p>
          <w:p w:rsidR="00DD76D7" w:rsidRPr="003A7E14" w:rsidRDefault="00DD76D7" w:rsidP="00DD76D7">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Drzwi </w:t>
            </w:r>
            <w:r w:rsidR="001E6365" w:rsidRPr="003A7E14">
              <w:rPr>
                <w:rFonts w:ascii="Times New Roman" w:eastAsia="Times New Roman" w:hAnsi="Times New Roman" w:cs="Times New Roman"/>
                <w:lang w:eastAsia="pl-PL"/>
              </w:rPr>
              <w:t>c</w:t>
            </w:r>
            <w:r w:rsidR="001E6365" w:rsidRPr="003A7E14">
              <w:rPr>
                <w:rFonts w:ascii="Times New Roman" w:eastAsia="Calibri" w:hAnsi="Times New Roman" w:cs="Times New Roman"/>
              </w:rPr>
              <w:t xml:space="preserve">zęść szafy – aktowej </w:t>
            </w:r>
            <w:r w:rsidRPr="003A7E14">
              <w:rPr>
                <w:rFonts w:ascii="Times New Roman" w:eastAsia="Times New Roman" w:hAnsi="Times New Roman" w:cs="Times New Roman"/>
                <w:lang w:eastAsia="pl-PL"/>
              </w:rPr>
              <w:t xml:space="preserve">zamykane </w:t>
            </w:r>
            <w:r w:rsidR="001E6365" w:rsidRPr="003A7E14">
              <w:rPr>
                <w:rFonts w:ascii="Times New Roman" w:eastAsia="Times New Roman" w:hAnsi="Times New Roman" w:cs="Times New Roman"/>
                <w:lang w:eastAsia="pl-PL"/>
              </w:rPr>
              <w:t>n</w:t>
            </w:r>
            <w:r w:rsidR="001E6365" w:rsidRPr="003A7E14">
              <w:rPr>
                <w:rFonts w:ascii="Times New Roman" w:eastAsia="Calibri" w:hAnsi="Times New Roman" w:cs="Times New Roman"/>
              </w:rPr>
              <w:t>a zamek patentowy</w:t>
            </w:r>
            <w:r w:rsidR="001E6365" w:rsidRPr="003A7E14">
              <w:rPr>
                <w:rFonts w:ascii="Times New Roman" w:eastAsia="Times New Roman" w:hAnsi="Times New Roman" w:cs="Times New Roman"/>
                <w:lang w:eastAsia="pl-PL"/>
              </w:rPr>
              <w:t xml:space="preserve"> </w:t>
            </w:r>
            <w:r w:rsidRPr="003A7E14">
              <w:rPr>
                <w:rFonts w:ascii="Times New Roman" w:eastAsia="Times New Roman" w:hAnsi="Times New Roman" w:cs="Times New Roman"/>
                <w:lang w:eastAsia="pl-PL"/>
              </w:rPr>
              <w:t>, dwa komplety kluczy</w:t>
            </w:r>
          </w:p>
          <w:p w:rsidR="00DD76D7" w:rsidRPr="003A7E14" w:rsidRDefault="00DD76D7" w:rsidP="00280EEB">
            <w:pPr>
              <w:spacing w:after="0" w:line="276" w:lineRule="auto"/>
              <w:rPr>
                <w:rFonts w:ascii="Times New Roman" w:eastAsia="Times New Roman" w:hAnsi="Times New Roman" w:cs="Times New Roman"/>
                <w:bCs/>
                <w:lang w:eastAsia="pl-PL"/>
              </w:rPr>
            </w:pPr>
            <w:r w:rsidRPr="003A7E14">
              <w:rPr>
                <w:rFonts w:ascii="Times New Roman" w:eastAsia="Calibri" w:hAnsi="Times New Roman" w:cs="Times New Roman"/>
              </w:rPr>
              <w:t xml:space="preserve">-Uchwyty zastosowane w szafach mają być dwupunktowe w kolorze </w:t>
            </w:r>
            <w:r w:rsidR="00280EEB">
              <w:rPr>
                <w:rFonts w:ascii="Times New Roman" w:eastAsia="Calibri" w:hAnsi="Times New Roman" w:cs="Times New Roman"/>
              </w:rPr>
              <w:t>aluminiowym</w:t>
            </w:r>
            <w:r w:rsidRPr="003A7E14">
              <w:rPr>
                <w:rFonts w:ascii="Times New Roman" w:eastAsia="Calibri" w:hAnsi="Times New Roman" w:cs="Times New Roman"/>
              </w:rPr>
              <w:t>.</w:t>
            </w:r>
          </w:p>
        </w:tc>
      </w:tr>
      <w:tr w:rsidR="005805D1" w:rsidRPr="003A7E14" w:rsidTr="00E9328E">
        <w:tc>
          <w:tcPr>
            <w:tcW w:w="465" w:type="dxa"/>
            <w:tcBorders>
              <w:left w:val="single" w:sz="8" w:space="0" w:color="000000"/>
              <w:bottom w:val="single" w:sz="4" w:space="0" w:color="auto"/>
            </w:tcBorders>
            <w:shd w:val="clear" w:color="auto" w:fill="auto"/>
            <w:vAlign w:val="center"/>
          </w:tcPr>
          <w:p w:rsidR="005805D1" w:rsidRPr="003A7E14" w:rsidRDefault="007F3372" w:rsidP="00292437">
            <w:pPr>
              <w:jc w:val="center"/>
              <w:rPr>
                <w:rFonts w:ascii="Times New Roman" w:hAnsi="Times New Roman" w:cs="Times New Roman"/>
              </w:rPr>
            </w:pPr>
            <w:r>
              <w:rPr>
                <w:rFonts w:ascii="Times New Roman" w:hAnsi="Times New Roman" w:cs="Times New Roman"/>
              </w:rPr>
              <w:lastRenderedPageBreak/>
              <w:t>7</w:t>
            </w:r>
            <w:r w:rsidR="005805D1" w:rsidRPr="003A7E14">
              <w:rPr>
                <w:rFonts w:ascii="Times New Roman" w:hAnsi="Times New Roman" w:cs="Times New Roman"/>
              </w:rPr>
              <w:t>.</w:t>
            </w:r>
          </w:p>
        </w:tc>
        <w:tc>
          <w:tcPr>
            <w:tcW w:w="3097" w:type="dxa"/>
            <w:tcBorders>
              <w:left w:val="single" w:sz="8" w:space="0" w:color="000000"/>
              <w:bottom w:val="single" w:sz="4" w:space="0" w:color="auto"/>
            </w:tcBorders>
            <w:shd w:val="clear" w:color="auto" w:fill="auto"/>
            <w:vAlign w:val="center"/>
          </w:tcPr>
          <w:p w:rsidR="005805D1" w:rsidRPr="003A7E14" w:rsidRDefault="005805D1" w:rsidP="00231AAF">
            <w:pPr>
              <w:jc w:val="center"/>
              <w:rPr>
                <w:rFonts w:ascii="Times New Roman" w:hAnsi="Times New Roman" w:cs="Times New Roman"/>
                <w:b/>
              </w:rPr>
            </w:pPr>
            <w:r w:rsidRPr="003A7E14">
              <w:rPr>
                <w:rFonts w:ascii="Times New Roman" w:hAnsi="Times New Roman" w:cs="Times New Roman"/>
                <w:b/>
              </w:rPr>
              <w:t xml:space="preserve">Fotel obrotowy </w:t>
            </w:r>
          </w:p>
        </w:tc>
        <w:tc>
          <w:tcPr>
            <w:tcW w:w="991" w:type="dxa"/>
            <w:tcBorders>
              <w:left w:val="single" w:sz="8" w:space="0" w:color="000000"/>
              <w:bottom w:val="single" w:sz="4" w:space="0" w:color="auto"/>
            </w:tcBorders>
            <w:shd w:val="clear" w:color="auto" w:fill="auto"/>
            <w:vAlign w:val="center"/>
          </w:tcPr>
          <w:p w:rsidR="005805D1" w:rsidRPr="003A7E14" w:rsidRDefault="005805D1" w:rsidP="00292437">
            <w:pPr>
              <w:snapToGrid w:val="0"/>
              <w:jc w:val="center"/>
              <w:rPr>
                <w:rFonts w:ascii="Times New Roman" w:hAnsi="Times New Roman" w:cs="Times New Roman"/>
                <w:b/>
              </w:rPr>
            </w:pPr>
            <w:r w:rsidRPr="003A7E14">
              <w:rPr>
                <w:rFonts w:ascii="Times New Roman" w:hAnsi="Times New Roman" w:cs="Times New Roman"/>
                <w:b/>
              </w:rPr>
              <w:t>2</w:t>
            </w:r>
          </w:p>
        </w:tc>
        <w:tc>
          <w:tcPr>
            <w:tcW w:w="1133" w:type="dxa"/>
            <w:tcBorders>
              <w:left w:val="single" w:sz="8" w:space="0" w:color="000000"/>
              <w:bottom w:val="single" w:sz="4" w:space="0" w:color="auto"/>
            </w:tcBorders>
            <w:shd w:val="clear" w:color="auto" w:fill="auto"/>
            <w:vAlign w:val="center"/>
          </w:tcPr>
          <w:p w:rsidR="005805D1" w:rsidRPr="003A7E14" w:rsidRDefault="005805D1" w:rsidP="00292437">
            <w:pPr>
              <w:jc w:val="center"/>
              <w:rPr>
                <w:rFonts w:ascii="Times New Roman" w:hAnsi="Times New Roman" w:cs="Times New Roman"/>
                <w:b/>
              </w:rPr>
            </w:pPr>
            <w:r w:rsidRPr="003A7E14">
              <w:rPr>
                <w:rFonts w:ascii="Times New Roman" w:hAnsi="Times New Roman" w:cs="Times New Roman"/>
                <w:b/>
              </w:rPr>
              <w:t>szt.</w:t>
            </w:r>
          </w:p>
        </w:tc>
        <w:tc>
          <w:tcPr>
            <w:tcW w:w="9765" w:type="dxa"/>
            <w:tcBorders>
              <w:left w:val="single" w:sz="8" w:space="0" w:color="000000"/>
              <w:bottom w:val="single" w:sz="4" w:space="0" w:color="auto"/>
              <w:right w:val="single" w:sz="8" w:space="0" w:color="000000"/>
            </w:tcBorders>
            <w:shd w:val="clear" w:color="auto" w:fill="auto"/>
            <w:vAlign w:val="bottom"/>
          </w:tcPr>
          <w:p w:rsidR="00DE19D1" w:rsidRDefault="00DE19D1" w:rsidP="002F6C62">
            <w:pPr>
              <w:spacing w:after="0" w:line="276" w:lineRule="auto"/>
              <w:rPr>
                <w:rFonts w:ascii="Times New Roman" w:eastAsia="Times New Roman" w:hAnsi="Times New Roman" w:cs="Times New Roman"/>
                <w:lang w:eastAsia="pl-PL"/>
              </w:rPr>
            </w:pPr>
          </w:p>
          <w:p w:rsidR="002F6C62" w:rsidRPr="003A7E14" w:rsidRDefault="002F6C62"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s</w:t>
            </w:r>
            <w:r w:rsidRPr="003A7E14">
              <w:rPr>
                <w:rFonts w:ascii="Times New Roman" w:hAnsi="Times New Roman" w:cs="Times New Roman"/>
              </w:rPr>
              <w:t>iedzisko  obustronnie tapicerowane w kolorze niebiesko - granatowym.</w:t>
            </w:r>
          </w:p>
          <w:p w:rsidR="002F6C62" w:rsidRPr="003A7E14" w:rsidRDefault="002F6C62"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dwa podłokietniki </w:t>
            </w:r>
            <w:r w:rsidRPr="003A7E14">
              <w:rPr>
                <w:rFonts w:ascii="Times New Roman" w:eastAsia="Times New Roman" w:hAnsi="Times New Roman" w:cs="Times New Roman"/>
                <w:bCs/>
                <w:lang w:eastAsia="pl-PL"/>
              </w:rPr>
              <w:t>regulowany w płaszczyźnie góra-dół</w:t>
            </w:r>
            <w:r w:rsidRPr="003A7E14">
              <w:rPr>
                <w:rFonts w:ascii="Times New Roman" w:eastAsia="Times New Roman" w:hAnsi="Times New Roman" w:cs="Times New Roman"/>
                <w:lang w:eastAsia="pl-PL"/>
              </w:rPr>
              <w:t xml:space="preserve"> pozwala na ich ergonomiczne dopasowanie do wzrostu każdego Użytkownika; odpowiednie ułożenie przedramienia (90 stopni względem tułowia). Wysokość podłokietników regulowana jest w zakresie 70 </w:t>
            </w:r>
            <w:proofErr w:type="spellStart"/>
            <w:r w:rsidRPr="003A7E14">
              <w:rPr>
                <w:rFonts w:ascii="Times New Roman" w:eastAsia="Times New Roman" w:hAnsi="Times New Roman" w:cs="Times New Roman"/>
                <w:lang w:eastAsia="pl-PL"/>
              </w:rPr>
              <w:t>mm</w:t>
            </w:r>
            <w:proofErr w:type="spellEnd"/>
            <w:r w:rsidRPr="003A7E14">
              <w:rPr>
                <w:rFonts w:ascii="Times New Roman" w:eastAsia="Times New Roman" w:hAnsi="Times New Roman" w:cs="Times New Roman"/>
                <w:lang w:eastAsia="pl-PL"/>
              </w:rPr>
              <w:t>.</w:t>
            </w:r>
          </w:p>
          <w:p w:rsidR="002F6C62" w:rsidRPr="003A7E14" w:rsidRDefault="002F6C62" w:rsidP="002F6C62">
            <w:pPr>
              <w:spacing w:after="0" w:line="276" w:lineRule="auto"/>
              <w:rPr>
                <w:rFonts w:ascii="Times New Roman" w:hAnsi="Times New Roman" w:cs="Times New Roman"/>
              </w:rPr>
            </w:pPr>
            <w:r w:rsidRPr="003A7E14">
              <w:rPr>
                <w:rFonts w:ascii="Times New Roman" w:eastAsia="Times New Roman" w:hAnsi="Times New Roman" w:cs="Times New Roman"/>
                <w:lang w:eastAsia="pl-PL"/>
              </w:rPr>
              <w:t>- o</w:t>
            </w:r>
            <w:r w:rsidRPr="003A7E14">
              <w:rPr>
                <w:rFonts w:ascii="Times New Roman" w:hAnsi="Times New Roman" w:cs="Times New Roman"/>
              </w:rPr>
              <w:t xml:space="preserve">parcie tapicerowane  </w:t>
            </w:r>
            <w:r w:rsidRPr="003A7E14">
              <w:rPr>
                <w:rFonts w:ascii="Times New Roman" w:hAnsi="Times New Roman" w:cs="Times New Roman"/>
                <w:bCs/>
              </w:rPr>
              <w:t>czarną siatką o wysokiej odporności na ścieralność, zapewniająca</w:t>
            </w:r>
            <w:r w:rsidRPr="003A7E14">
              <w:rPr>
                <w:rFonts w:ascii="Times New Roman" w:hAnsi="Times New Roman" w:cs="Times New Roman"/>
              </w:rPr>
              <w:t xml:space="preserve"> cyrkulację powietrza, a także dobrze dopasowuje się do kształtu pleców</w:t>
            </w:r>
          </w:p>
          <w:p w:rsidR="002F6C62" w:rsidRPr="003A7E14" w:rsidRDefault="002F6C62" w:rsidP="002F6C62">
            <w:pPr>
              <w:spacing w:after="0" w:line="276" w:lineRule="auto"/>
              <w:rPr>
                <w:rFonts w:ascii="Times New Roman" w:hAnsi="Times New Roman" w:cs="Times New Roman"/>
              </w:rPr>
            </w:pPr>
            <w:r w:rsidRPr="003A7E14">
              <w:rPr>
                <w:rFonts w:ascii="Times New Roman" w:hAnsi="Times New Roman" w:cs="Times New Roman"/>
              </w:rPr>
              <w:t>- oparcie wychyla się synchronicznie z siedziskiem dając jednocześnie możliwość blokady wybranego kąta wychylenia w kilku pozycjach. Funkcja „</w:t>
            </w:r>
            <w:proofErr w:type="spellStart"/>
            <w:r w:rsidRPr="003A7E14">
              <w:rPr>
                <w:rStyle w:val="Pogrubienie"/>
                <w:rFonts w:ascii="Times New Roman" w:hAnsi="Times New Roman" w:cs="Times New Roman"/>
                <w:b w:val="0"/>
              </w:rPr>
              <w:t>SELF”</w:t>
            </w:r>
            <w:r w:rsidRPr="003A7E14">
              <w:rPr>
                <w:rFonts w:ascii="Times New Roman" w:hAnsi="Times New Roman" w:cs="Times New Roman"/>
              </w:rPr>
              <w:t>e</w:t>
            </w:r>
            <w:proofErr w:type="spellEnd"/>
            <w:r w:rsidRPr="003A7E14">
              <w:rPr>
                <w:rFonts w:ascii="Times New Roman" w:hAnsi="Times New Roman" w:cs="Times New Roman"/>
              </w:rPr>
              <w:t xml:space="preserve"> mechanizmu oznaczająca, że </w:t>
            </w:r>
            <w:r w:rsidRPr="003A7E14">
              <w:rPr>
                <w:rStyle w:val="Pogrubienie"/>
                <w:rFonts w:ascii="Times New Roman" w:hAnsi="Times New Roman" w:cs="Times New Roman"/>
                <w:b w:val="0"/>
              </w:rPr>
              <w:t>opór jaki stawia oparcie podczas ruchu automatycznie dostosuje się do wagi Użytkownika.</w:t>
            </w:r>
          </w:p>
          <w:p w:rsidR="002F6C62" w:rsidRPr="003A7E14" w:rsidRDefault="002F6C62"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z tyłu zamontowany profil lędźwiowy</w:t>
            </w:r>
          </w:p>
          <w:p w:rsidR="002F6C62" w:rsidRPr="003A7E14" w:rsidRDefault="002F6C62" w:rsidP="002F6C62">
            <w:pPr>
              <w:spacing w:after="0" w:line="276" w:lineRule="auto"/>
              <w:rPr>
                <w:rFonts w:ascii="Times New Roman" w:eastAsia="Times New Roman" w:hAnsi="Times New Roman" w:cs="Times New Roman"/>
                <w:lang w:eastAsia="pl-PL"/>
              </w:rPr>
            </w:pPr>
            <w:r w:rsidRPr="003A7E14">
              <w:rPr>
                <w:rStyle w:val="Pogrubienie"/>
                <w:rFonts w:ascii="Times New Roman" w:hAnsi="Times New Roman" w:cs="Times New Roman"/>
                <w:b w:val="0"/>
              </w:rPr>
              <w:t>- stelaż krzesła (rama oparcia, podłokietników) w kolorze czarnym.</w:t>
            </w:r>
          </w:p>
          <w:p w:rsidR="002F6C62" w:rsidRPr="003A7E14" w:rsidRDefault="002F6C62"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lastRenderedPageBreak/>
              <w:t>- Pięcioramienna podstawa jezdna w kolorze czarnym – nylonowym</w:t>
            </w:r>
          </w:p>
          <w:p w:rsidR="005805D1" w:rsidRDefault="002F6C62" w:rsidP="002F6C62">
            <w:pPr>
              <w:snapToGrid w:val="0"/>
              <w:rPr>
                <w:rStyle w:val="Pogrubienie"/>
                <w:rFonts w:ascii="Times New Roman" w:hAnsi="Times New Roman" w:cs="Times New Roman"/>
                <w:b w:val="0"/>
              </w:rPr>
            </w:pPr>
            <w:r w:rsidRPr="003A7E14">
              <w:rPr>
                <w:rFonts w:ascii="Times New Roman" w:eastAsia="Times New Roman" w:hAnsi="Times New Roman" w:cs="Times New Roman"/>
                <w:lang w:eastAsia="pl-PL"/>
              </w:rPr>
              <w:t xml:space="preserve">- </w:t>
            </w:r>
            <w:r w:rsidRPr="003A7E14">
              <w:rPr>
                <w:rStyle w:val="Pogrubienie"/>
                <w:rFonts w:ascii="Times New Roman" w:hAnsi="Times New Roman" w:cs="Times New Roman"/>
                <w:b w:val="0"/>
              </w:rPr>
              <w:t>wysokie (60mm) estetyczne kółka miękkie bezpieczne dla powierzchni twardych</w:t>
            </w:r>
          </w:p>
          <w:p w:rsidR="00E9328E" w:rsidRPr="003A7E14" w:rsidRDefault="00E9328E" w:rsidP="002F6C62">
            <w:pPr>
              <w:snapToGrid w:val="0"/>
              <w:rPr>
                <w:rFonts w:ascii="Times New Roman" w:eastAsia="Times New Roman" w:hAnsi="Times New Roman" w:cs="Times New Roman"/>
              </w:rPr>
            </w:pPr>
          </w:p>
        </w:tc>
      </w:tr>
      <w:tr w:rsidR="005805D1" w:rsidRPr="003A7E14" w:rsidTr="00E9328E">
        <w:tc>
          <w:tcPr>
            <w:tcW w:w="15451" w:type="dxa"/>
            <w:gridSpan w:val="5"/>
            <w:tcBorders>
              <w:top w:val="single" w:sz="4" w:space="0" w:color="auto"/>
              <w:left w:val="single" w:sz="8" w:space="0" w:color="000000"/>
              <w:bottom w:val="single" w:sz="8" w:space="0" w:color="000000"/>
              <w:right w:val="single" w:sz="8" w:space="0" w:color="000000"/>
            </w:tcBorders>
            <w:shd w:val="clear" w:color="auto" w:fill="F2F2F2" w:themeFill="background1" w:themeFillShade="F2"/>
          </w:tcPr>
          <w:p w:rsidR="005805D1" w:rsidRPr="003A7E14" w:rsidRDefault="005805D1" w:rsidP="005B0ED0">
            <w:pPr>
              <w:jc w:val="both"/>
              <w:rPr>
                <w:rFonts w:ascii="Times New Roman" w:hAnsi="Times New Roman" w:cs="Times New Roman"/>
              </w:rPr>
            </w:pPr>
            <w:r w:rsidRPr="003A7E14">
              <w:rPr>
                <w:rFonts w:ascii="Times New Roman" w:hAnsi="Times New Roman" w:cs="Times New Roman"/>
                <w:b/>
                <w:bCs/>
              </w:rPr>
              <w:lastRenderedPageBreak/>
              <w:t>Pomieszczenie nr 2/09</w:t>
            </w:r>
            <w:r w:rsidR="00371320" w:rsidRPr="003A7E14">
              <w:rPr>
                <w:rFonts w:ascii="Times New Roman" w:hAnsi="Times New Roman" w:cs="Times New Roman"/>
                <w:b/>
                <w:bCs/>
              </w:rPr>
              <w:t xml:space="preserve"> i pomieszczenie nr 2/17</w:t>
            </w:r>
          </w:p>
        </w:tc>
      </w:tr>
      <w:tr w:rsidR="005805D1" w:rsidRPr="003A7E14" w:rsidTr="00292437">
        <w:tc>
          <w:tcPr>
            <w:tcW w:w="465"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b/>
              </w:rPr>
            </w:pPr>
            <w:r w:rsidRPr="003A7E14">
              <w:rPr>
                <w:rFonts w:ascii="Times New Roman" w:hAnsi="Times New Roman" w:cs="Times New Roman"/>
                <w:b/>
              </w:rPr>
              <w:t>1.</w:t>
            </w:r>
          </w:p>
        </w:tc>
        <w:tc>
          <w:tcPr>
            <w:tcW w:w="3097" w:type="dxa"/>
            <w:tcBorders>
              <w:left w:val="single" w:sz="8" w:space="0" w:color="000000"/>
              <w:bottom w:val="single" w:sz="8" w:space="0" w:color="000000"/>
            </w:tcBorders>
            <w:shd w:val="clear" w:color="auto" w:fill="auto"/>
            <w:vAlign w:val="center"/>
          </w:tcPr>
          <w:p w:rsidR="005805D1" w:rsidRPr="003A7E14" w:rsidRDefault="005805D1" w:rsidP="003D4236">
            <w:pPr>
              <w:jc w:val="center"/>
              <w:rPr>
                <w:rFonts w:ascii="Times New Roman" w:hAnsi="Times New Roman" w:cs="Times New Roman"/>
                <w:b/>
              </w:rPr>
            </w:pPr>
            <w:r w:rsidRPr="003A7E14">
              <w:rPr>
                <w:rFonts w:ascii="Times New Roman" w:hAnsi="Times New Roman" w:cs="Times New Roman"/>
                <w:b/>
              </w:rPr>
              <w:t xml:space="preserve">Biurko </w:t>
            </w:r>
          </w:p>
        </w:tc>
        <w:tc>
          <w:tcPr>
            <w:tcW w:w="991" w:type="dxa"/>
            <w:tcBorders>
              <w:left w:val="single" w:sz="8" w:space="0" w:color="000000"/>
              <w:bottom w:val="single" w:sz="8" w:space="0" w:color="000000"/>
            </w:tcBorders>
            <w:shd w:val="clear" w:color="auto" w:fill="auto"/>
            <w:vAlign w:val="center"/>
          </w:tcPr>
          <w:p w:rsidR="005805D1" w:rsidRPr="003A7E14" w:rsidRDefault="00371320" w:rsidP="00292437">
            <w:pPr>
              <w:snapToGrid w:val="0"/>
              <w:jc w:val="center"/>
              <w:rPr>
                <w:rFonts w:ascii="Times New Roman" w:hAnsi="Times New Roman" w:cs="Times New Roman"/>
              </w:rPr>
            </w:pPr>
            <w:r w:rsidRPr="003A7E14">
              <w:rPr>
                <w:rFonts w:ascii="Times New Roman" w:hAnsi="Times New Roman" w:cs="Times New Roman"/>
              </w:rPr>
              <w:t>2</w:t>
            </w:r>
          </w:p>
        </w:tc>
        <w:tc>
          <w:tcPr>
            <w:tcW w:w="1133" w:type="dxa"/>
            <w:tcBorders>
              <w:left w:val="single" w:sz="8" w:space="0" w:color="000000"/>
              <w:bottom w:val="single" w:sz="8" w:space="0" w:color="000000"/>
            </w:tcBorders>
            <w:shd w:val="clear" w:color="auto" w:fill="auto"/>
            <w:vAlign w:val="center"/>
          </w:tcPr>
          <w:p w:rsidR="005805D1" w:rsidRPr="003A7E14" w:rsidRDefault="005805D1"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0628C9" w:rsidRPr="003A7E14" w:rsidRDefault="00E371D7" w:rsidP="000628C9">
            <w:pPr>
              <w:spacing w:after="0" w:line="276" w:lineRule="auto"/>
              <w:rPr>
                <w:rFonts w:ascii="Times New Roman" w:eastAsia="Calibri" w:hAnsi="Times New Roman" w:cs="Times New Roman"/>
              </w:rPr>
            </w:pPr>
            <w:r w:rsidRPr="003A7E14">
              <w:rPr>
                <w:rFonts w:ascii="Times New Roman" w:eastAsia="Calibri" w:hAnsi="Times New Roman" w:cs="Times New Roman"/>
              </w:rPr>
              <w:t>wymiar 180</w:t>
            </w:r>
            <w:r w:rsidR="000628C9" w:rsidRPr="003A7E14">
              <w:rPr>
                <w:rFonts w:ascii="Times New Roman" w:eastAsia="Calibri" w:hAnsi="Times New Roman" w:cs="Times New Roman"/>
              </w:rPr>
              <w:t xml:space="preserve"> x </w:t>
            </w:r>
            <w:r w:rsidRPr="003A7E14">
              <w:rPr>
                <w:rFonts w:ascii="Times New Roman" w:eastAsia="Calibri" w:hAnsi="Times New Roman" w:cs="Times New Roman"/>
              </w:rPr>
              <w:t>16</w:t>
            </w:r>
            <w:r w:rsidR="000628C9" w:rsidRPr="003A7E14">
              <w:rPr>
                <w:rFonts w:ascii="Times New Roman" w:eastAsia="Calibri" w:hAnsi="Times New Roman" w:cs="Times New Roman"/>
              </w:rPr>
              <w:t>0 x 74 h cm</w:t>
            </w:r>
          </w:p>
          <w:p w:rsidR="003667A3" w:rsidRDefault="003667A3" w:rsidP="003667A3">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lang w:eastAsia="ar-SA"/>
              </w:rPr>
              <w:t>- blat stołu wykonany z płyty wiórowej, trójwarstw</w:t>
            </w:r>
            <w:r>
              <w:rPr>
                <w:rFonts w:ascii="Times New Roman" w:eastAsia="Calibri" w:hAnsi="Times New Roman" w:cs="Times New Roman"/>
                <w:lang w:eastAsia="ar-SA"/>
              </w:rPr>
              <w:t xml:space="preserve">owej, </w:t>
            </w:r>
            <w:proofErr w:type="spellStart"/>
            <w:r>
              <w:rPr>
                <w:rFonts w:ascii="Times New Roman" w:eastAsia="Calibri" w:hAnsi="Times New Roman" w:cs="Times New Roman"/>
                <w:lang w:eastAsia="ar-SA"/>
              </w:rPr>
              <w:t>melaminowanej</w:t>
            </w:r>
            <w:proofErr w:type="spellEnd"/>
            <w:r>
              <w:rPr>
                <w:rFonts w:ascii="Times New Roman" w:eastAsia="Calibri" w:hAnsi="Times New Roman" w:cs="Times New Roman"/>
                <w:lang w:eastAsia="ar-SA"/>
              </w:rPr>
              <w:t xml:space="preserve"> o grubości 36</w:t>
            </w:r>
            <w:r w:rsidRPr="003A7E14">
              <w:rPr>
                <w:rFonts w:ascii="Times New Roman" w:eastAsia="Calibri" w:hAnsi="Times New Roman" w:cs="Times New Roman"/>
                <w:lang w:eastAsia="ar-SA"/>
              </w:rPr>
              <w:t xml:space="preserve">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xml:space="preserve">. </w:t>
            </w:r>
          </w:p>
          <w:p w:rsidR="003667A3" w:rsidRPr="003A7E14" w:rsidRDefault="003667A3" w:rsidP="003667A3">
            <w:pPr>
              <w:spacing w:after="0" w:line="276" w:lineRule="auto"/>
              <w:jc w:val="both"/>
              <w:rPr>
                <w:rFonts w:ascii="Times New Roman" w:eastAsia="Times New Roman" w:hAnsi="Times New Roman" w:cs="Times New Roman"/>
                <w:lang w:eastAsia="pl-PL"/>
              </w:rPr>
            </w:pPr>
            <w:r w:rsidRPr="003A7E14">
              <w:rPr>
                <w:rFonts w:ascii="Times New Roman" w:eastAsia="Calibri" w:hAnsi="Times New Roman" w:cs="Times New Roman"/>
                <w:lang w:eastAsia="ar-SA"/>
              </w:rPr>
              <w:t>-</w:t>
            </w:r>
            <w:r>
              <w:rPr>
                <w:rFonts w:ascii="Times New Roman" w:eastAsia="Calibri" w:hAnsi="Times New Roman" w:cs="Times New Roman"/>
                <w:lang w:eastAsia="ar-SA"/>
              </w:rPr>
              <w:t xml:space="preserve"> </w:t>
            </w:r>
            <w:r w:rsidRPr="003A7E14">
              <w:rPr>
                <w:rFonts w:ascii="Times New Roman" w:eastAsia="Calibri" w:hAnsi="Times New Roman" w:cs="Times New Roman"/>
                <w:lang w:eastAsia="ar-SA"/>
              </w:rPr>
              <w:t xml:space="preserve">obrzeża płyty blatu mają być okleinowane doklejką ABS o grubości 2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Wszystkie wąskie płaszczyzny blatu stołu winny być zabezpieczone doklejką przyklejoną za pomocą kleju poliuretanowego PUR, który ma trwale zabezpieczyć krawędzie przed szkodliwym działaniem wilgoci oraz wysokiej temperatury. Wskazana technologia ma gwarantować wodoodporne połączenie obrzeża z płytą.</w:t>
            </w:r>
            <w:r w:rsidRPr="003A7E14">
              <w:rPr>
                <w:rFonts w:ascii="Times New Roman" w:eastAsia="Times New Roman" w:hAnsi="Times New Roman" w:cs="Times New Roman"/>
                <w:lang w:eastAsia="pl-PL"/>
              </w:rPr>
              <w:t xml:space="preserve"> </w:t>
            </w:r>
          </w:p>
          <w:p w:rsidR="003667A3" w:rsidRPr="003A7E14" w:rsidRDefault="003667A3" w:rsidP="003667A3">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blatu: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3667A3" w:rsidRPr="003A7E14" w:rsidRDefault="003667A3" w:rsidP="003667A3">
            <w:pPr>
              <w:suppressAutoHyphens/>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lang w:eastAsia="ar-SA"/>
              </w:rPr>
              <w:t xml:space="preserve">- płyta wiórowa ma spełniać wymagania normy PN EN 14322, o klasie higieniczności  E1. </w:t>
            </w:r>
          </w:p>
          <w:p w:rsidR="000628C9" w:rsidRPr="003A7E14" w:rsidRDefault="003667A3" w:rsidP="008E44CA">
            <w:pPr>
              <w:snapToGrid w:val="0"/>
              <w:spacing w:after="0"/>
              <w:rPr>
                <w:rFonts w:ascii="Times New Roman" w:hAnsi="Times New Roman" w:cs="Times New Roman"/>
              </w:rPr>
            </w:pPr>
            <w:r w:rsidRPr="003A7E14">
              <w:rPr>
                <w:rFonts w:ascii="Times New Roman" w:hAnsi="Times New Roman" w:cs="Times New Roman"/>
              </w:rPr>
              <w:t>- nogi biurka</w:t>
            </w:r>
            <w:r w:rsidRPr="003A7E14">
              <w:rPr>
                <w:rFonts w:ascii="Times New Roman" w:eastAsia="Wingdings-Regular" w:hAnsi="Times New Roman" w:cs="Times New Roman"/>
              </w:rPr>
              <w:t xml:space="preserve"> mają być kwadratowe, wykonane z profili stalowych 40 x 40 mm (tolerancja+/- 5 mm). </w:t>
            </w:r>
            <w:r w:rsidRPr="003A7E14">
              <w:rPr>
                <w:rFonts w:ascii="Times New Roman" w:eastAsia="Wingdings-Regular" w:hAnsi="Times New Roman" w:cs="Times New Roman"/>
                <w:lang w:eastAsia="ar-SA"/>
              </w:rPr>
              <w:t xml:space="preserve">Nogi mają być wyposażone w tworzywowe stopki do poziomowania. Stopki mają zapewniać dodatkowe poziomowanie stołu w zakresie +/- 10 </w:t>
            </w:r>
            <w:proofErr w:type="spellStart"/>
            <w:r w:rsidRPr="003A7E14">
              <w:rPr>
                <w:rFonts w:ascii="Times New Roman" w:eastAsia="Wingdings-Regular" w:hAnsi="Times New Roman" w:cs="Times New Roman"/>
                <w:lang w:eastAsia="ar-SA"/>
              </w:rPr>
              <w:t>mm</w:t>
            </w:r>
            <w:proofErr w:type="spellEnd"/>
            <w:r w:rsidRPr="003A7E14">
              <w:rPr>
                <w:rFonts w:ascii="Times New Roman" w:eastAsia="Wingdings-Regular" w:hAnsi="Times New Roman" w:cs="Times New Roman"/>
                <w:lang w:eastAsia="ar-SA"/>
              </w:rPr>
              <w:t>. Nogi stołu oraz pozostałe elementy stelaża mają być malowane farbą proszkową, utwardzaną metodą termiczną co zapewni odporność nóg i stelaża na ścieranie i zarysowania</w:t>
            </w:r>
            <w:r w:rsidRPr="003A7E14">
              <w:rPr>
                <w:rFonts w:ascii="Times New Roman" w:eastAsia="Calibri" w:hAnsi="Times New Roman" w:cs="Times New Roman"/>
                <w:lang w:eastAsia="ar-SA"/>
              </w:rPr>
              <w:t xml:space="preserve">. </w:t>
            </w:r>
            <w:r w:rsidRPr="003A7E14">
              <w:rPr>
                <w:rFonts w:ascii="Times New Roman" w:eastAsia="Wingdings-Regular" w:hAnsi="Times New Roman" w:cs="Times New Roman"/>
                <w:lang w:eastAsia="ar-SA"/>
              </w:rPr>
              <w:t xml:space="preserve">Stelaż oraz nogi biurka mają być w kolorze aluminiowym. </w:t>
            </w:r>
            <w:r>
              <w:rPr>
                <w:rFonts w:ascii="Times New Roman" w:eastAsia="Wingdings-Regular" w:hAnsi="Times New Roman" w:cs="Times New Roman"/>
                <w:lang w:eastAsia="ar-SA"/>
              </w:rPr>
              <w:t>W celu zapobiegania uginania się blatu pod blatem mają być wykonane belki wzmacniające (2 szt.)  poprzeczne i wzdłużna (min. 1)  z profilu stalowego.</w:t>
            </w:r>
          </w:p>
        </w:tc>
      </w:tr>
      <w:tr w:rsidR="003D4236" w:rsidRPr="003A7E14" w:rsidTr="008E44CA">
        <w:tc>
          <w:tcPr>
            <w:tcW w:w="465" w:type="dxa"/>
            <w:tcBorders>
              <w:left w:val="single" w:sz="8" w:space="0" w:color="000000"/>
              <w:bottom w:val="single" w:sz="4" w:space="0" w:color="auto"/>
            </w:tcBorders>
            <w:shd w:val="clear" w:color="auto" w:fill="auto"/>
            <w:vAlign w:val="center"/>
          </w:tcPr>
          <w:p w:rsidR="003D4236" w:rsidRPr="003A7E14" w:rsidRDefault="003D4236" w:rsidP="00292437">
            <w:pPr>
              <w:jc w:val="center"/>
              <w:rPr>
                <w:rFonts w:ascii="Times New Roman" w:hAnsi="Times New Roman" w:cs="Times New Roman"/>
                <w:b/>
              </w:rPr>
            </w:pPr>
            <w:r w:rsidRPr="003A7E14">
              <w:rPr>
                <w:rFonts w:ascii="Times New Roman" w:hAnsi="Times New Roman" w:cs="Times New Roman"/>
                <w:b/>
              </w:rPr>
              <w:t>2</w:t>
            </w:r>
          </w:p>
        </w:tc>
        <w:tc>
          <w:tcPr>
            <w:tcW w:w="3097" w:type="dxa"/>
            <w:tcBorders>
              <w:left w:val="single" w:sz="8" w:space="0" w:color="000000"/>
              <w:bottom w:val="single" w:sz="4" w:space="0" w:color="auto"/>
            </w:tcBorders>
            <w:shd w:val="clear" w:color="auto" w:fill="auto"/>
            <w:vAlign w:val="center"/>
          </w:tcPr>
          <w:p w:rsidR="003D4236" w:rsidRPr="003A7E14" w:rsidRDefault="003D4236" w:rsidP="00AA72AC">
            <w:pPr>
              <w:jc w:val="center"/>
              <w:rPr>
                <w:rFonts w:ascii="Times New Roman" w:hAnsi="Times New Roman" w:cs="Times New Roman"/>
                <w:b/>
              </w:rPr>
            </w:pPr>
            <w:r w:rsidRPr="003A7E14">
              <w:rPr>
                <w:rFonts w:ascii="Times New Roman" w:hAnsi="Times New Roman" w:cs="Times New Roman"/>
                <w:b/>
              </w:rPr>
              <w:t>Pomocnik boczny z kontenerem</w:t>
            </w:r>
          </w:p>
        </w:tc>
        <w:tc>
          <w:tcPr>
            <w:tcW w:w="991" w:type="dxa"/>
            <w:tcBorders>
              <w:left w:val="single" w:sz="8" w:space="0" w:color="000000"/>
              <w:bottom w:val="single" w:sz="4" w:space="0" w:color="auto"/>
            </w:tcBorders>
            <w:shd w:val="clear" w:color="auto" w:fill="auto"/>
            <w:vAlign w:val="center"/>
          </w:tcPr>
          <w:p w:rsidR="003D4236" w:rsidRPr="003A7E14" w:rsidRDefault="00371320" w:rsidP="00AA72AC">
            <w:pPr>
              <w:snapToGrid w:val="0"/>
              <w:jc w:val="center"/>
              <w:rPr>
                <w:rFonts w:ascii="Times New Roman" w:hAnsi="Times New Roman" w:cs="Times New Roman"/>
                <w:b/>
              </w:rPr>
            </w:pPr>
            <w:r w:rsidRPr="003A7E14">
              <w:rPr>
                <w:rFonts w:ascii="Times New Roman" w:hAnsi="Times New Roman" w:cs="Times New Roman"/>
                <w:b/>
              </w:rPr>
              <w:t>2</w:t>
            </w:r>
          </w:p>
        </w:tc>
        <w:tc>
          <w:tcPr>
            <w:tcW w:w="1133" w:type="dxa"/>
            <w:tcBorders>
              <w:left w:val="single" w:sz="8" w:space="0" w:color="000000"/>
              <w:bottom w:val="single" w:sz="4" w:space="0" w:color="auto"/>
            </w:tcBorders>
            <w:shd w:val="clear" w:color="auto" w:fill="auto"/>
            <w:vAlign w:val="center"/>
          </w:tcPr>
          <w:p w:rsidR="003D4236" w:rsidRPr="003A7E14" w:rsidRDefault="003D4236" w:rsidP="00AA72AC">
            <w:pPr>
              <w:jc w:val="center"/>
              <w:rPr>
                <w:rFonts w:ascii="Times New Roman" w:hAnsi="Times New Roman" w:cs="Times New Roman"/>
                <w:b/>
              </w:rPr>
            </w:pPr>
            <w:r w:rsidRPr="003A7E14">
              <w:rPr>
                <w:rFonts w:ascii="Times New Roman" w:hAnsi="Times New Roman" w:cs="Times New Roman"/>
                <w:b/>
              </w:rPr>
              <w:t>szt.</w:t>
            </w:r>
          </w:p>
        </w:tc>
        <w:tc>
          <w:tcPr>
            <w:tcW w:w="9765" w:type="dxa"/>
            <w:tcBorders>
              <w:left w:val="single" w:sz="8" w:space="0" w:color="000000"/>
              <w:bottom w:val="single" w:sz="4" w:space="0" w:color="auto"/>
              <w:right w:val="single" w:sz="8" w:space="0" w:color="000000"/>
            </w:tcBorders>
            <w:shd w:val="clear" w:color="auto" w:fill="auto"/>
            <w:vAlign w:val="bottom"/>
          </w:tcPr>
          <w:p w:rsidR="00AC6F03" w:rsidRPr="003A7E14" w:rsidRDefault="003D4236" w:rsidP="00AC6F03">
            <w:pPr>
              <w:spacing w:after="0" w:line="240" w:lineRule="auto"/>
              <w:rPr>
                <w:rFonts w:ascii="Times New Roman" w:hAnsi="Times New Roman" w:cs="Times New Roman"/>
              </w:rPr>
            </w:pPr>
            <w:r w:rsidRPr="003A7E14">
              <w:rPr>
                <w:rFonts w:ascii="Times New Roman" w:hAnsi="Times New Roman" w:cs="Times New Roman"/>
              </w:rPr>
              <w:t xml:space="preserve"> - </w:t>
            </w:r>
            <w:r w:rsidR="00AC6F03" w:rsidRPr="003A7E14">
              <w:rPr>
                <w:rFonts w:ascii="Times New Roman" w:hAnsi="Times New Roman" w:cs="Times New Roman"/>
              </w:rPr>
              <w:t xml:space="preserve"> wymiary </w:t>
            </w:r>
            <w:r w:rsidR="00AC6F03" w:rsidRPr="003A7E14">
              <w:rPr>
                <w:rFonts w:ascii="Times New Roman" w:eastAsia="Times New Roman" w:hAnsi="Times New Roman" w:cs="Times New Roman"/>
                <w:bCs/>
              </w:rPr>
              <w:t>80x60x74</w:t>
            </w:r>
            <w:r w:rsidR="00AC6F03" w:rsidRPr="003A7E14">
              <w:rPr>
                <w:rFonts w:ascii="Times New Roman" w:hAnsi="Times New Roman" w:cs="Times New Roman"/>
              </w:rPr>
              <w:t xml:space="preserve"> </w:t>
            </w:r>
          </w:p>
          <w:p w:rsidR="00AC6F03" w:rsidRPr="003A7E14" w:rsidRDefault="00AC6F03" w:rsidP="00AC6F03">
            <w:pPr>
              <w:spacing w:after="0" w:line="240" w:lineRule="auto"/>
              <w:rPr>
                <w:rFonts w:ascii="Times New Roman" w:eastAsia="Calibri" w:hAnsi="Times New Roman" w:cs="Times New Roman"/>
              </w:rPr>
            </w:pPr>
            <w:r w:rsidRPr="003A7E14">
              <w:rPr>
                <w:rFonts w:ascii="Times New Roman" w:hAnsi="Times New Roman" w:cs="Times New Roman"/>
              </w:rPr>
              <w:t xml:space="preserve">- kontener stacjonarny, 4 szufladowy, </w:t>
            </w:r>
            <w:r w:rsidRPr="003A7E14">
              <w:rPr>
                <w:rFonts w:ascii="Times New Roman" w:eastAsia="Calibri" w:hAnsi="Times New Roman" w:cs="Times New Roman"/>
              </w:rPr>
              <w:t xml:space="preserve"> wykonany z płyty wiórowej </w:t>
            </w:r>
            <w:proofErr w:type="spellStart"/>
            <w:r w:rsidRPr="003A7E14">
              <w:rPr>
                <w:rFonts w:ascii="Times New Roman" w:eastAsia="Calibri" w:hAnsi="Times New Roman" w:cs="Times New Roman"/>
              </w:rPr>
              <w:t>melaminowanej</w:t>
            </w:r>
            <w:proofErr w:type="spellEnd"/>
            <w:r w:rsidRPr="003A7E14">
              <w:rPr>
                <w:rFonts w:ascii="Times New Roman" w:eastAsia="Calibri" w:hAnsi="Times New Roman" w:cs="Times New Roman"/>
              </w:rPr>
              <w:t xml:space="preserve"> o grubości 18 mm, za wyjątkiem wieńca górnego, który ma być wykonany z płyty o grubości </w:t>
            </w:r>
            <w:r>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AC6F03" w:rsidRPr="003A7E14" w:rsidRDefault="00AC6F03" w:rsidP="00AC6F03">
            <w:pPr>
              <w:spacing w:after="0" w:line="240" w:lineRule="auto"/>
              <w:rPr>
                <w:rFonts w:ascii="Times New Roman" w:eastAsia="Calibri" w:hAnsi="Times New Roman" w:cs="Times New Roman"/>
              </w:rPr>
            </w:pPr>
            <w:r w:rsidRPr="003A7E14">
              <w:rPr>
                <w:rFonts w:ascii="Times New Roman" w:eastAsia="Calibri" w:hAnsi="Times New Roman" w:cs="Times New Roman"/>
              </w:rPr>
              <w:t xml:space="preserve">- obrzeża płyty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AC6F03" w:rsidRPr="003A7E14" w:rsidRDefault="00AC6F03" w:rsidP="00AC6F03">
            <w:pPr>
              <w:spacing w:after="0" w:line="240" w:lineRule="auto"/>
              <w:rPr>
                <w:rFonts w:ascii="Times New Roman" w:eastAsia="Calibri" w:hAnsi="Times New Roman" w:cs="Times New Roman"/>
              </w:rPr>
            </w:pPr>
            <w:r w:rsidRPr="003A7E14">
              <w:rPr>
                <w:rFonts w:ascii="Times New Roman" w:eastAsia="Calibri" w:hAnsi="Times New Roman" w:cs="Times New Roman"/>
              </w:rPr>
              <w:t>- płyta wiórowa ma spełniać wymagania normy PN EN 14322</w:t>
            </w:r>
            <w:r w:rsidRPr="003A7E14">
              <w:rPr>
                <w:rFonts w:ascii="Times New Roman" w:eastAsia="Calibri" w:hAnsi="Times New Roman" w:cs="Times New Roman"/>
                <w:lang w:eastAsia="ar-SA"/>
              </w:rPr>
              <w:t>, o klasie higieniczności  E1</w:t>
            </w:r>
          </w:p>
          <w:p w:rsidR="00AC6F03" w:rsidRPr="003A7E14" w:rsidRDefault="00AC6F03" w:rsidP="00AC6F03">
            <w:pPr>
              <w:spacing w:after="0" w:line="240" w:lineRule="auto"/>
              <w:rPr>
                <w:rFonts w:ascii="Times New Roman" w:eastAsia="Wingdings-Regular" w:hAnsi="Times New Roman" w:cs="Times New Roman"/>
              </w:rPr>
            </w:pPr>
            <w:r w:rsidRPr="003A7E14">
              <w:rPr>
                <w:rFonts w:ascii="Times New Roman" w:eastAsia="Calibri" w:hAnsi="Times New Roman" w:cs="Times New Roman"/>
                <w:lang w:eastAsia="ar-SA"/>
              </w:rPr>
              <w:t>Wszystkie widoczne wąskie płaszczyzny płyty mają być  zabezpieczone doklejką przyklejoną za pomocą kleju poliuretanowego PUR, który ma trwale zabezpieczyć krawędzie przed szkodliwym działaniem wilgoci oraz wysokiej temperatury. Wskazana technologia ma gwarantować wodoodporne połączenie obrzeża z płytą.</w:t>
            </w:r>
          </w:p>
          <w:p w:rsidR="00AC6F03" w:rsidRPr="003A7E14" w:rsidRDefault="00AC6F03" w:rsidP="00AC6F03">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górna szuflada ma pełnić funkcję piórnika, piórnik ma stanowić wkład tworzywowy wkładany do szuflady,</w:t>
            </w:r>
          </w:p>
          <w:p w:rsidR="00AC6F03" w:rsidRPr="003A7E14" w:rsidRDefault="00AC6F03" w:rsidP="00AC6F03">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xml:space="preserve">- szuflady zwykłe: wkłady szuflad wykonane z płyty, prowadnice rolkowe o wysuwie </w:t>
            </w:r>
            <w:r>
              <w:rPr>
                <w:rFonts w:ascii="Times New Roman" w:eastAsia="Wingdings-Regular" w:hAnsi="Times New Roman" w:cs="Times New Roman"/>
              </w:rPr>
              <w:t xml:space="preserve">od </w:t>
            </w:r>
            <w:r w:rsidRPr="003A7E14">
              <w:rPr>
                <w:rFonts w:ascii="Times New Roman" w:eastAsia="Wingdings-Regular" w:hAnsi="Times New Roman" w:cs="Times New Roman"/>
              </w:rPr>
              <w:t>80%</w:t>
            </w:r>
            <w:r>
              <w:rPr>
                <w:rFonts w:ascii="Times New Roman" w:eastAsia="Wingdings-Regular" w:hAnsi="Times New Roman" w:cs="Times New Roman"/>
              </w:rPr>
              <w:t xml:space="preserve"> do 100%</w:t>
            </w:r>
            <w:r w:rsidRPr="003A7E14">
              <w:rPr>
                <w:rFonts w:ascii="Times New Roman" w:eastAsia="Wingdings-Regular" w:hAnsi="Times New Roman" w:cs="Times New Roman"/>
              </w:rPr>
              <w:t xml:space="preserve"> i nośności </w:t>
            </w:r>
            <w:r>
              <w:rPr>
                <w:rFonts w:ascii="Times New Roman" w:eastAsia="Wingdings-Regular" w:hAnsi="Times New Roman" w:cs="Times New Roman"/>
              </w:rPr>
              <w:t xml:space="preserve">min. </w:t>
            </w:r>
            <w:r w:rsidRPr="003A7E14">
              <w:rPr>
                <w:rFonts w:ascii="Times New Roman" w:eastAsia="Wingdings-Regular" w:hAnsi="Times New Roman" w:cs="Times New Roman"/>
              </w:rPr>
              <w:t xml:space="preserve">25 kg, szuflady wyposażone w zabezpieczenie przed niekontrolowanym wypadnięciem </w:t>
            </w:r>
            <w:r w:rsidRPr="003A7E14">
              <w:rPr>
                <w:rFonts w:ascii="Times New Roman" w:eastAsia="Wingdings-Regular" w:hAnsi="Times New Roman" w:cs="Times New Roman"/>
              </w:rPr>
              <w:lastRenderedPageBreak/>
              <w:t>szuflady,</w:t>
            </w:r>
          </w:p>
          <w:p w:rsidR="00AC6F03" w:rsidRDefault="00AC6F03" w:rsidP="00AC6F03">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xml:space="preserve">- zamek centralny, cylindryczny z kluczem, kontener wyposażony w system zamykający cały pion szuflad jednocześnie </w:t>
            </w:r>
          </w:p>
          <w:p w:rsidR="00AC6F03" w:rsidRPr="003A7E14" w:rsidRDefault="00AC6F03" w:rsidP="00AC6F03">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kontener ma posiadać uchwyty dwupunktowe</w:t>
            </w:r>
            <w:r w:rsidRPr="003A7E14">
              <w:rPr>
                <w:rFonts w:ascii="Times New Roman" w:eastAsia="Calibri" w:hAnsi="Times New Roman" w:cs="Times New Roman"/>
              </w:rPr>
              <w:t xml:space="preserve"> w kolorze </w:t>
            </w:r>
            <w:r>
              <w:rPr>
                <w:rFonts w:ascii="Times New Roman" w:eastAsia="Calibri" w:hAnsi="Times New Roman" w:cs="Times New Roman"/>
              </w:rPr>
              <w:t>aluminiowym</w:t>
            </w:r>
            <w:r w:rsidRPr="003A7E14">
              <w:rPr>
                <w:rFonts w:ascii="Times New Roman" w:eastAsia="Calibri" w:hAnsi="Times New Roman" w:cs="Times New Roman"/>
              </w:rPr>
              <w:t>,</w:t>
            </w:r>
          </w:p>
          <w:p w:rsidR="009D5531" w:rsidRPr="004B27ED" w:rsidRDefault="00AC6F03" w:rsidP="00AC6F03">
            <w:pPr>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kontener stacjonarny, bez kółek, na stopkach zapewniających poziomowanie do wysokości blatu biurka</w:t>
            </w:r>
          </w:p>
        </w:tc>
      </w:tr>
      <w:tr w:rsidR="00295DC6" w:rsidRPr="003A7E14" w:rsidTr="008E44CA">
        <w:tc>
          <w:tcPr>
            <w:tcW w:w="465" w:type="dxa"/>
            <w:tcBorders>
              <w:top w:val="single" w:sz="4" w:space="0" w:color="auto"/>
              <w:left w:val="single" w:sz="8" w:space="0" w:color="000000"/>
              <w:bottom w:val="single" w:sz="4" w:space="0" w:color="auto"/>
            </w:tcBorders>
            <w:shd w:val="clear" w:color="auto" w:fill="auto"/>
            <w:vAlign w:val="center"/>
          </w:tcPr>
          <w:p w:rsidR="00295DC6" w:rsidRPr="003A7E14" w:rsidRDefault="00295DC6" w:rsidP="00292437">
            <w:pPr>
              <w:jc w:val="center"/>
              <w:rPr>
                <w:rFonts w:ascii="Times New Roman" w:hAnsi="Times New Roman" w:cs="Times New Roman"/>
              </w:rPr>
            </w:pPr>
            <w:r>
              <w:rPr>
                <w:rFonts w:ascii="Times New Roman" w:hAnsi="Times New Roman" w:cs="Times New Roman"/>
              </w:rPr>
              <w:lastRenderedPageBreak/>
              <w:t>3</w:t>
            </w:r>
            <w:r w:rsidRPr="003A7E14">
              <w:rPr>
                <w:rFonts w:ascii="Times New Roman" w:hAnsi="Times New Roman" w:cs="Times New Roman"/>
              </w:rPr>
              <w:t>.</w:t>
            </w:r>
          </w:p>
        </w:tc>
        <w:tc>
          <w:tcPr>
            <w:tcW w:w="3097" w:type="dxa"/>
            <w:tcBorders>
              <w:top w:val="single" w:sz="4" w:space="0" w:color="auto"/>
              <w:left w:val="single" w:sz="8" w:space="0" w:color="000000"/>
              <w:bottom w:val="single" w:sz="4" w:space="0" w:color="auto"/>
            </w:tcBorders>
            <w:shd w:val="clear" w:color="auto" w:fill="auto"/>
            <w:vAlign w:val="center"/>
          </w:tcPr>
          <w:p w:rsidR="00295DC6" w:rsidRPr="003A7E14" w:rsidRDefault="00295DC6" w:rsidP="00292437">
            <w:pPr>
              <w:jc w:val="center"/>
              <w:rPr>
                <w:rFonts w:ascii="Times New Roman" w:hAnsi="Times New Roman" w:cs="Times New Roman"/>
                <w:b/>
              </w:rPr>
            </w:pPr>
            <w:r w:rsidRPr="003A7E14">
              <w:rPr>
                <w:rFonts w:ascii="Times New Roman" w:hAnsi="Times New Roman" w:cs="Times New Roman"/>
                <w:b/>
              </w:rPr>
              <w:t>Szafa aktowa pełna</w:t>
            </w:r>
          </w:p>
        </w:tc>
        <w:tc>
          <w:tcPr>
            <w:tcW w:w="991" w:type="dxa"/>
            <w:tcBorders>
              <w:top w:val="single" w:sz="4" w:space="0" w:color="auto"/>
              <w:left w:val="single" w:sz="8" w:space="0" w:color="000000"/>
              <w:bottom w:val="single" w:sz="4" w:space="0" w:color="auto"/>
            </w:tcBorders>
            <w:shd w:val="clear" w:color="auto" w:fill="auto"/>
            <w:vAlign w:val="center"/>
          </w:tcPr>
          <w:p w:rsidR="00295DC6" w:rsidRPr="003A7E14" w:rsidRDefault="00295DC6" w:rsidP="00292437">
            <w:pPr>
              <w:snapToGrid w:val="0"/>
              <w:jc w:val="center"/>
              <w:rPr>
                <w:rFonts w:ascii="Times New Roman" w:hAnsi="Times New Roman" w:cs="Times New Roman"/>
                <w:b/>
              </w:rPr>
            </w:pPr>
            <w:r w:rsidRPr="003A7E14">
              <w:rPr>
                <w:rFonts w:ascii="Times New Roman" w:hAnsi="Times New Roman" w:cs="Times New Roman"/>
                <w:b/>
              </w:rPr>
              <w:t>2</w:t>
            </w:r>
          </w:p>
        </w:tc>
        <w:tc>
          <w:tcPr>
            <w:tcW w:w="1133" w:type="dxa"/>
            <w:tcBorders>
              <w:top w:val="single" w:sz="4" w:space="0" w:color="auto"/>
              <w:left w:val="single" w:sz="8" w:space="0" w:color="000000"/>
              <w:bottom w:val="single" w:sz="4" w:space="0" w:color="auto"/>
            </w:tcBorders>
            <w:shd w:val="clear" w:color="auto" w:fill="auto"/>
            <w:vAlign w:val="center"/>
          </w:tcPr>
          <w:p w:rsidR="00295DC6" w:rsidRPr="003A7E14" w:rsidRDefault="00295DC6" w:rsidP="00292437">
            <w:pPr>
              <w:jc w:val="center"/>
              <w:rPr>
                <w:rFonts w:ascii="Times New Roman" w:hAnsi="Times New Roman" w:cs="Times New Roman"/>
                <w:b/>
              </w:rPr>
            </w:pPr>
            <w:r w:rsidRPr="003A7E14">
              <w:rPr>
                <w:rFonts w:ascii="Times New Roman" w:hAnsi="Times New Roman" w:cs="Times New Roman"/>
                <w:b/>
              </w:rPr>
              <w:t>szt.</w:t>
            </w:r>
          </w:p>
        </w:tc>
        <w:tc>
          <w:tcPr>
            <w:tcW w:w="9765" w:type="dxa"/>
            <w:tcBorders>
              <w:top w:val="single" w:sz="4" w:space="0" w:color="auto"/>
              <w:left w:val="single" w:sz="8" w:space="0" w:color="000000"/>
              <w:bottom w:val="single" w:sz="4" w:space="0" w:color="auto"/>
              <w:right w:val="single" w:sz="8" w:space="0" w:color="000000"/>
            </w:tcBorders>
            <w:shd w:val="clear" w:color="auto" w:fill="auto"/>
            <w:vAlign w:val="bottom"/>
          </w:tcPr>
          <w:p w:rsidR="00295DC6" w:rsidRPr="003A7E14" w:rsidRDefault="00295DC6" w:rsidP="00295DC6">
            <w:pPr>
              <w:spacing w:after="0" w:line="276" w:lineRule="auto"/>
              <w:rPr>
                <w:rFonts w:ascii="Times New Roman" w:eastAsia="Times New Roman" w:hAnsi="Times New Roman" w:cs="Times New Roman"/>
                <w:bCs/>
                <w:lang w:eastAsia="pl-PL"/>
              </w:rPr>
            </w:pPr>
            <w:r w:rsidRPr="003A7E14">
              <w:rPr>
                <w:rFonts w:ascii="Times New Roman" w:eastAsia="Times New Roman" w:hAnsi="Times New Roman" w:cs="Times New Roman"/>
                <w:bCs/>
                <w:lang w:eastAsia="pl-PL"/>
              </w:rPr>
              <w:t>- Szafa aktowa</w:t>
            </w:r>
            <w:r>
              <w:rPr>
                <w:rFonts w:ascii="Times New Roman" w:eastAsia="Times New Roman" w:hAnsi="Times New Roman" w:cs="Times New Roman"/>
                <w:bCs/>
                <w:lang w:eastAsia="pl-PL"/>
              </w:rPr>
              <w:t xml:space="preserve">, </w:t>
            </w:r>
            <w:r w:rsidRPr="003A7E14">
              <w:rPr>
                <w:rFonts w:ascii="Times New Roman" w:eastAsia="Times New Roman" w:hAnsi="Times New Roman" w:cs="Times New Roman"/>
                <w:bCs/>
                <w:lang w:eastAsia="pl-PL"/>
              </w:rPr>
              <w:t xml:space="preserve"> dwudrzwiowa,</w:t>
            </w:r>
            <w:r>
              <w:rPr>
                <w:rFonts w:ascii="Times New Roman" w:eastAsia="Times New Roman" w:hAnsi="Times New Roman" w:cs="Times New Roman"/>
                <w:bCs/>
                <w:lang w:eastAsia="pl-PL"/>
              </w:rPr>
              <w:t xml:space="preserve"> </w:t>
            </w:r>
            <w:r w:rsidRPr="003A7E14">
              <w:rPr>
                <w:rFonts w:ascii="Times New Roman" w:eastAsia="Times New Roman" w:hAnsi="Times New Roman" w:cs="Times New Roman"/>
                <w:bCs/>
                <w:lang w:eastAsia="pl-PL"/>
              </w:rPr>
              <w:t xml:space="preserve">zamykana na klucz </w:t>
            </w:r>
          </w:p>
          <w:p w:rsidR="00295DC6" w:rsidRPr="003A7E14" w:rsidRDefault="00295DC6" w:rsidP="00295DC6">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Wymiary 80cm (szerokość) x 38 cm (głębokość) x 183 cm (wysokość),</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rPr>
              <w:t>Płyta wiórowa ma spełniać wymagania normy PN EN 14322, klasa higieniczności E1.</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295DC6" w:rsidRPr="003A7E14" w:rsidRDefault="00295DC6" w:rsidP="00295DC6">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1/2,1/2, </w:t>
            </w:r>
          </w:p>
          <w:p w:rsidR="00295DC6" w:rsidRPr="003A7E14" w:rsidRDefault="00295DC6" w:rsidP="00295DC6">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Szafa wykonana z płyty wiórowej </w:t>
            </w:r>
            <w:proofErr w:type="spellStart"/>
            <w:r w:rsidRPr="003A7E14">
              <w:rPr>
                <w:rFonts w:ascii="Times New Roman" w:eastAsia="Calibri" w:hAnsi="Times New Roman" w:cs="Times New Roman"/>
              </w:rPr>
              <w:t>melam</w:t>
            </w:r>
            <w:r>
              <w:rPr>
                <w:rFonts w:ascii="Times New Roman" w:eastAsia="Calibri" w:hAnsi="Times New Roman" w:cs="Times New Roman"/>
              </w:rPr>
              <w:t>inowanej</w:t>
            </w:r>
            <w:proofErr w:type="spellEnd"/>
            <w:r>
              <w:rPr>
                <w:rFonts w:ascii="Times New Roman" w:eastAsia="Calibri" w:hAnsi="Times New Roman" w:cs="Times New Roman"/>
              </w:rPr>
              <w:t xml:space="preserve"> o grubości 18 mm oraz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95DC6"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Wieniec dolny oraz boki wykonane z płyty grubości 18 mm,</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-Wieniec górny szafy ma być wykonany z płyty wiórowej o grubości </w:t>
            </w:r>
            <w:r>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t>
            </w:r>
            <w:r>
              <w:rPr>
                <w:rFonts w:ascii="Times New Roman" w:eastAsia="Calibri" w:hAnsi="Times New Roman" w:cs="Times New Roman"/>
              </w:rPr>
              <w:t>wiórowa o grubości</w:t>
            </w:r>
            <w:r w:rsidRPr="003A7E14">
              <w:rPr>
                <w:rFonts w:ascii="Times New Roman" w:eastAsia="Calibri" w:hAnsi="Times New Roman" w:cs="Times New Roman"/>
              </w:rPr>
              <w:t xml:space="preserve">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95DC6" w:rsidRPr="003A7E14" w:rsidRDefault="00295DC6" w:rsidP="00295DC6">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szaf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-Fronty szafy zamykanych drzwiami skrzydłowymi mają być mocowane do korpusu szafy za pomocą zawiasów </w:t>
            </w:r>
          </w:p>
          <w:p w:rsidR="00295DC6" w:rsidRPr="003A7E14" w:rsidRDefault="00295DC6" w:rsidP="00295DC6">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cztery zawiasy w każdym skrzydle z możliwością regulacji, wykonane </w:t>
            </w:r>
            <w:r w:rsidRPr="003A7E14">
              <w:rPr>
                <w:rFonts w:ascii="Times New Roman" w:eastAsia="Times New Roman" w:hAnsi="Times New Roman" w:cs="Times New Roman"/>
                <w:lang w:eastAsia="pl-PL"/>
              </w:rPr>
              <w:br/>
              <w:t>z metalu nieulegającemu korozji,</w:t>
            </w:r>
          </w:p>
          <w:p w:rsidR="00295DC6" w:rsidRPr="003A7E14" w:rsidRDefault="00295DC6" w:rsidP="00295DC6">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-Półki z płyty min. 18 mm,  oparte na wzmacnianych metalowych podporach zapewniających stabilność przy dużym obciążeniu, przestrzenie między półkami muszą umożliwiać postawienie segregatora A4,</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Szafy wyposażone w zamek patentowy. </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Drzwi zamykane na klucz, dwa komplety kluczy</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Uchwyty zastosowane w szafach mają być dwupunktowe, w kolorze </w:t>
            </w:r>
            <w:r>
              <w:rPr>
                <w:rFonts w:ascii="Times New Roman" w:eastAsia="Calibri" w:hAnsi="Times New Roman" w:cs="Times New Roman"/>
              </w:rPr>
              <w:t>aluminium</w:t>
            </w:r>
            <w:r w:rsidRPr="003A7E14">
              <w:rPr>
                <w:rFonts w:ascii="Times New Roman" w:eastAsia="Calibri" w:hAnsi="Times New Roman" w:cs="Times New Roman"/>
              </w:rPr>
              <w:t xml:space="preserve">. </w:t>
            </w:r>
          </w:p>
        </w:tc>
      </w:tr>
      <w:tr w:rsidR="00295DC6" w:rsidRPr="003A7E14" w:rsidTr="008E44CA">
        <w:trPr>
          <w:trHeight w:val="7001"/>
        </w:trPr>
        <w:tc>
          <w:tcPr>
            <w:tcW w:w="465" w:type="dxa"/>
            <w:tcBorders>
              <w:top w:val="single" w:sz="4" w:space="0" w:color="auto"/>
              <w:left w:val="single" w:sz="8" w:space="0" w:color="000000"/>
              <w:bottom w:val="single" w:sz="4" w:space="0" w:color="auto"/>
            </w:tcBorders>
            <w:shd w:val="clear" w:color="auto" w:fill="auto"/>
          </w:tcPr>
          <w:p w:rsidR="00295DC6" w:rsidRPr="003A7E14" w:rsidRDefault="00295DC6" w:rsidP="00231AAF">
            <w:pPr>
              <w:jc w:val="center"/>
              <w:rPr>
                <w:rFonts w:ascii="Times New Roman" w:hAnsi="Times New Roman" w:cs="Times New Roman"/>
              </w:rPr>
            </w:pPr>
            <w:r>
              <w:rPr>
                <w:rFonts w:ascii="Times New Roman" w:hAnsi="Times New Roman" w:cs="Times New Roman"/>
              </w:rPr>
              <w:lastRenderedPageBreak/>
              <w:t>4.</w:t>
            </w:r>
          </w:p>
        </w:tc>
        <w:tc>
          <w:tcPr>
            <w:tcW w:w="3097" w:type="dxa"/>
            <w:tcBorders>
              <w:top w:val="single" w:sz="4" w:space="0" w:color="auto"/>
              <w:left w:val="single" w:sz="8" w:space="0" w:color="000000"/>
              <w:bottom w:val="single" w:sz="4" w:space="0" w:color="auto"/>
            </w:tcBorders>
            <w:shd w:val="clear" w:color="auto" w:fill="auto"/>
          </w:tcPr>
          <w:p w:rsidR="00295DC6" w:rsidRPr="003A7E14" w:rsidRDefault="00295DC6" w:rsidP="00231AAF">
            <w:pPr>
              <w:jc w:val="center"/>
              <w:rPr>
                <w:rFonts w:ascii="Times New Roman" w:hAnsi="Times New Roman" w:cs="Times New Roman"/>
                <w:b/>
              </w:rPr>
            </w:pPr>
            <w:r w:rsidRPr="003A7E14">
              <w:rPr>
                <w:rFonts w:ascii="Times New Roman" w:hAnsi="Times New Roman" w:cs="Times New Roman"/>
                <w:b/>
              </w:rPr>
              <w:t>Szafa aktowa półotwarta</w:t>
            </w:r>
          </w:p>
        </w:tc>
        <w:tc>
          <w:tcPr>
            <w:tcW w:w="991" w:type="dxa"/>
            <w:tcBorders>
              <w:top w:val="single" w:sz="4" w:space="0" w:color="auto"/>
              <w:left w:val="single" w:sz="8" w:space="0" w:color="000000"/>
              <w:bottom w:val="single" w:sz="4" w:space="0" w:color="auto"/>
            </w:tcBorders>
            <w:shd w:val="clear" w:color="auto" w:fill="auto"/>
          </w:tcPr>
          <w:p w:rsidR="00295DC6" w:rsidRPr="003A7E14" w:rsidRDefault="00295DC6" w:rsidP="00231AAF">
            <w:pPr>
              <w:snapToGrid w:val="0"/>
              <w:jc w:val="center"/>
              <w:rPr>
                <w:rFonts w:ascii="Times New Roman" w:hAnsi="Times New Roman" w:cs="Times New Roman"/>
              </w:rPr>
            </w:pPr>
            <w:r w:rsidRPr="003A7E14">
              <w:rPr>
                <w:rFonts w:ascii="Times New Roman" w:hAnsi="Times New Roman" w:cs="Times New Roman"/>
              </w:rPr>
              <w:t>2</w:t>
            </w:r>
          </w:p>
        </w:tc>
        <w:tc>
          <w:tcPr>
            <w:tcW w:w="1133" w:type="dxa"/>
            <w:tcBorders>
              <w:top w:val="single" w:sz="4" w:space="0" w:color="auto"/>
              <w:left w:val="single" w:sz="8" w:space="0" w:color="000000"/>
              <w:bottom w:val="single" w:sz="4" w:space="0" w:color="auto"/>
            </w:tcBorders>
            <w:shd w:val="clear" w:color="auto" w:fill="auto"/>
          </w:tcPr>
          <w:p w:rsidR="00295DC6" w:rsidRPr="003A7E14" w:rsidRDefault="00295DC6" w:rsidP="00231AAF">
            <w:pPr>
              <w:jc w:val="center"/>
              <w:rPr>
                <w:rFonts w:ascii="Times New Roman" w:hAnsi="Times New Roman" w:cs="Times New Roman"/>
              </w:rPr>
            </w:pPr>
            <w:r w:rsidRPr="003A7E14">
              <w:rPr>
                <w:rFonts w:ascii="Times New Roman" w:hAnsi="Times New Roman" w:cs="Times New Roman"/>
              </w:rPr>
              <w:t>szt.</w:t>
            </w:r>
          </w:p>
        </w:tc>
        <w:tc>
          <w:tcPr>
            <w:tcW w:w="9765" w:type="dxa"/>
            <w:tcBorders>
              <w:top w:val="single" w:sz="4" w:space="0" w:color="auto"/>
              <w:left w:val="single" w:sz="8" w:space="0" w:color="000000"/>
              <w:bottom w:val="single" w:sz="4" w:space="0" w:color="auto"/>
              <w:right w:val="single" w:sz="8" w:space="0" w:color="000000"/>
            </w:tcBorders>
            <w:shd w:val="clear" w:color="auto" w:fill="auto"/>
          </w:tcPr>
          <w:p w:rsidR="007B60F4" w:rsidRPr="003A7E14" w:rsidRDefault="007B60F4" w:rsidP="007B60F4">
            <w:pPr>
              <w:spacing w:after="0" w:line="276" w:lineRule="auto"/>
              <w:rPr>
                <w:rFonts w:ascii="Times New Roman" w:eastAsia="Times New Roman" w:hAnsi="Times New Roman" w:cs="Times New Roman"/>
                <w:bCs/>
                <w:lang w:eastAsia="pl-PL"/>
              </w:rPr>
            </w:pPr>
            <w:r w:rsidRPr="003A7E14">
              <w:rPr>
                <w:rFonts w:ascii="Times New Roman" w:eastAsia="Times New Roman" w:hAnsi="Times New Roman" w:cs="Times New Roman"/>
                <w:bCs/>
                <w:lang w:eastAsia="pl-PL"/>
              </w:rPr>
              <w:t xml:space="preserve">- Szafa aktowa półotwarta, częściowo zamykana na klucz, </w:t>
            </w:r>
          </w:p>
          <w:p w:rsidR="007B60F4" w:rsidRPr="003A7E14" w:rsidRDefault="007B60F4" w:rsidP="007B60F4">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Wymiary 80cm (szerokość) x 38 cm (głębokość) x 183 cm (wysokość),</w:t>
            </w:r>
          </w:p>
          <w:p w:rsidR="007B60F4" w:rsidRPr="003A7E14" w:rsidRDefault="007B60F4" w:rsidP="007B60F4">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lang w:eastAsia="ar-SA"/>
              </w:rPr>
              <w:t xml:space="preserve"> </w:t>
            </w:r>
            <w:r w:rsidRPr="003A7E14">
              <w:rPr>
                <w:rFonts w:ascii="Times New Roman" w:eastAsia="Calibri" w:hAnsi="Times New Roman" w:cs="Times New Roman"/>
              </w:rPr>
              <w:t>Płyta wiórowa ma spełniać wymagania normy PN EN 14322, klasa higieniczności E1.</w:t>
            </w:r>
          </w:p>
          <w:p w:rsidR="007B60F4" w:rsidRPr="003A7E14" w:rsidRDefault="007B60F4" w:rsidP="007B60F4">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7B60F4" w:rsidRPr="003A7E14" w:rsidRDefault="007B60F4" w:rsidP="007B60F4">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otwarta część – dwie półki, zamknięta część - 1 półka, </w:t>
            </w:r>
          </w:p>
          <w:p w:rsidR="007B60F4" w:rsidRPr="003A7E14" w:rsidRDefault="007B60F4" w:rsidP="007B60F4">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7B60F4" w:rsidRPr="003A7E14" w:rsidRDefault="007B60F4" w:rsidP="007B60F4">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Szafa wykonana z płyty wiórowej </w:t>
            </w:r>
            <w:proofErr w:type="spellStart"/>
            <w:r w:rsidRPr="003A7E14">
              <w:rPr>
                <w:rFonts w:ascii="Times New Roman" w:eastAsia="Calibri" w:hAnsi="Times New Roman" w:cs="Times New Roman"/>
              </w:rPr>
              <w:t>melaminowanej</w:t>
            </w:r>
            <w:proofErr w:type="spellEnd"/>
            <w:r w:rsidRPr="003A7E14">
              <w:rPr>
                <w:rFonts w:ascii="Times New Roman" w:eastAsia="Calibri" w:hAnsi="Times New Roman" w:cs="Times New Roman"/>
              </w:rPr>
              <w:t xml:space="preserve"> o grubości 18 mm oraz </w:t>
            </w:r>
            <w:r>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7B60F4" w:rsidRPr="003A7E14" w:rsidRDefault="007B60F4" w:rsidP="007B60F4">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Wieniec dolny oraz boki wykonane z płyty grubości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7B60F4" w:rsidRPr="003A7E14" w:rsidRDefault="007B60F4" w:rsidP="007B60F4">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-Wieniec górny szafy ma być wykona</w:t>
            </w:r>
            <w:r>
              <w:rPr>
                <w:rFonts w:ascii="Times New Roman" w:eastAsia="Calibri" w:hAnsi="Times New Roman" w:cs="Times New Roman"/>
              </w:rPr>
              <w:t>ny z płyty wiórowej o grubości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wiórowa o grubości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7B60F4" w:rsidRPr="003A7E14" w:rsidRDefault="007B60F4" w:rsidP="007B60F4">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rsidR="007B60F4" w:rsidRPr="003A7E14" w:rsidRDefault="007B60F4" w:rsidP="007B60F4">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szaf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7B60F4" w:rsidRPr="003A7E14" w:rsidRDefault="007B60F4" w:rsidP="007B60F4">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-Fronty szafy w części zamykanej drzwiami skrzydłowymi mają być mocowane do korpusu szafy za pomocą zawiasów </w:t>
            </w:r>
          </w:p>
          <w:p w:rsidR="007B60F4" w:rsidRPr="003A7E14" w:rsidRDefault="007B60F4" w:rsidP="007B60F4">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w:t>
            </w:r>
            <w:r>
              <w:rPr>
                <w:rFonts w:ascii="Times New Roman" w:eastAsia="Times New Roman" w:hAnsi="Times New Roman" w:cs="Times New Roman"/>
                <w:lang w:eastAsia="pl-PL"/>
              </w:rPr>
              <w:t xml:space="preserve"> dwa </w:t>
            </w:r>
            <w:r w:rsidRPr="003A7E14">
              <w:rPr>
                <w:rFonts w:ascii="Times New Roman" w:eastAsia="Times New Roman" w:hAnsi="Times New Roman" w:cs="Times New Roman"/>
                <w:lang w:eastAsia="pl-PL"/>
              </w:rPr>
              <w:t xml:space="preserve">zawiasy w każdym skrzydle z możliwością regulacji, wykonane </w:t>
            </w:r>
            <w:r w:rsidRPr="003A7E14">
              <w:rPr>
                <w:rFonts w:ascii="Times New Roman" w:eastAsia="Times New Roman" w:hAnsi="Times New Roman" w:cs="Times New Roman"/>
                <w:lang w:eastAsia="pl-PL"/>
              </w:rPr>
              <w:br/>
              <w:t>z metalu nieulegającemu korozji,</w:t>
            </w:r>
          </w:p>
          <w:p w:rsidR="007B60F4" w:rsidRPr="003A7E14" w:rsidRDefault="007B60F4" w:rsidP="007B60F4">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-Półki z płyty min. 18 mm,  oparte na wzmacnianych metalowych podporach zapewniających stabilność przy dużym obciążeniu, przestrzenie między półkami muszą umożliwiać postawienie segregatora A4,</w:t>
            </w:r>
          </w:p>
          <w:p w:rsidR="007B60F4" w:rsidRPr="003A7E14" w:rsidRDefault="007B60F4" w:rsidP="007B60F4">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Część zamykana szafy wyposażona w zamek patentowy. </w:t>
            </w:r>
          </w:p>
          <w:p w:rsidR="007B60F4" w:rsidRPr="003A7E14" w:rsidRDefault="007B60F4" w:rsidP="007B60F4">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Drzwi zamykane na klucz, dwa komplety kluczy</w:t>
            </w:r>
          </w:p>
          <w:p w:rsidR="00295DC6" w:rsidRPr="003A7E14" w:rsidRDefault="007B60F4" w:rsidP="007B60F4">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-Uchwyty zastosowane w szafach mają być dwupunktowe w kolorze srebrnym.</w:t>
            </w:r>
            <w:r w:rsidR="00295DC6" w:rsidRPr="003A7E14">
              <w:rPr>
                <w:rFonts w:ascii="Times New Roman" w:eastAsia="Calibri" w:hAnsi="Times New Roman" w:cs="Times New Roman"/>
              </w:rPr>
              <w:t>.</w:t>
            </w:r>
          </w:p>
        </w:tc>
      </w:tr>
      <w:tr w:rsidR="00295DC6" w:rsidRPr="003A7E14" w:rsidTr="008E44CA">
        <w:tc>
          <w:tcPr>
            <w:tcW w:w="465" w:type="dxa"/>
            <w:tcBorders>
              <w:top w:val="single" w:sz="4" w:space="0" w:color="auto"/>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Pr>
                <w:rFonts w:ascii="Times New Roman" w:hAnsi="Times New Roman" w:cs="Times New Roman"/>
              </w:rPr>
              <w:t>5</w:t>
            </w:r>
          </w:p>
        </w:tc>
        <w:tc>
          <w:tcPr>
            <w:tcW w:w="3097" w:type="dxa"/>
            <w:tcBorders>
              <w:top w:val="single" w:sz="4" w:space="0" w:color="auto"/>
              <w:left w:val="single" w:sz="8" w:space="0" w:color="000000"/>
              <w:bottom w:val="single" w:sz="8" w:space="0" w:color="000000"/>
            </w:tcBorders>
            <w:shd w:val="clear" w:color="auto" w:fill="auto"/>
            <w:vAlign w:val="center"/>
          </w:tcPr>
          <w:p w:rsidR="00295DC6" w:rsidRPr="003A7E14" w:rsidRDefault="00295DC6" w:rsidP="00AA72AC">
            <w:pPr>
              <w:jc w:val="center"/>
              <w:rPr>
                <w:rFonts w:ascii="Times New Roman" w:hAnsi="Times New Roman" w:cs="Times New Roman"/>
                <w:b/>
              </w:rPr>
            </w:pPr>
            <w:r w:rsidRPr="003A7E14">
              <w:rPr>
                <w:rFonts w:ascii="Times New Roman" w:hAnsi="Times New Roman" w:cs="Times New Roman"/>
                <w:b/>
              </w:rPr>
              <w:t>Szafa aktowa i ubraniowa</w:t>
            </w:r>
          </w:p>
        </w:tc>
        <w:tc>
          <w:tcPr>
            <w:tcW w:w="991" w:type="dxa"/>
            <w:tcBorders>
              <w:top w:val="single" w:sz="4" w:space="0" w:color="auto"/>
              <w:left w:val="single" w:sz="8" w:space="0" w:color="000000"/>
              <w:bottom w:val="single" w:sz="8" w:space="0" w:color="000000"/>
            </w:tcBorders>
            <w:shd w:val="clear" w:color="auto" w:fill="auto"/>
            <w:vAlign w:val="center"/>
          </w:tcPr>
          <w:p w:rsidR="00295DC6" w:rsidRPr="003A7E14" w:rsidRDefault="00295DC6" w:rsidP="00AA72AC">
            <w:pPr>
              <w:snapToGrid w:val="0"/>
              <w:jc w:val="center"/>
              <w:rPr>
                <w:rFonts w:ascii="Times New Roman" w:hAnsi="Times New Roman" w:cs="Times New Roman"/>
              </w:rPr>
            </w:pPr>
            <w:r w:rsidRPr="003A7E14">
              <w:rPr>
                <w:rFonts w:ascii="Times New Roman" w:hAnsi="Times New Roman" w:cs="Times New Roman"/>
              </w:rPr>
              <w:t>2</w:t>
            </w:r>
          </w:p>
        </w:tc>
        <w:tc>
          <w:tcPr>
            <w:tcW w:w="1133" w:type="dxa"/>
            <w:tcBorders>
              <w:top w:val="single" w:sz="4" w:space="0" w:color="auto"/>
              <w:left w:val="single" w:sz="8" w:space="0" w:color="000000"/>
              <w:bottom w:val="single" w:sz="8" w:space="0" w:color="000000"/>
            </w:tcBorders>
            <w:shd w:val="clear" w:color="auto" w:fill="auto"/>
            <w:vAlign w:val="center"/>
          </w:tcPr>
          <w:p w:rsidR="00295DC6" w:rsidRPr="003A7E14" w:rsidRDefault="00295DC6" w:rsidP="00AA72AC">
            <w:pPr>
              <w:jc w:val="center"/>
              <w:rPr>
                <w:rFonts w:ascii="Times New Roman" w:hAnsi="Times New Roman" w:cs="Times New Roman"/>
              </w:rPr>
            </w:pPr>
            <w:r w:rsidRPr="003A7E14">
              <w:rPr>
                <w:rFonts w:ascii="Times New Roman" w:hAnsi="Times New Roman" w:cs="Times New Roman"/>
              </w:rPr>
              <w:t>szt.</w:t>
            </w:r>
          </w:p>
        </w:tc>
        <w:tc>
          <w:tcPr>
            <w:tcW w:w="9765" w:type="dxa"/>
            <w:tcBorders>
              <w:top w:val="single" w:sz="4" w:space="0" w:color="auto"/>
              <w:left w:val="single" w:sz="8" w:space="0" w:color="000000"/>
              <w:bottom w:val="single" w:sz="8" w:space="0" w:color="000000"/>
              <w:right w:val="single" w:sz="8" w:space="0" w:color="000000"/>
            </w:tcBorders>
            <w:shd w:val="clear" w:color="auto" w:fill="auto"/>
            <w:vAlign w:val="bottom"/>
          </w:tcPr>
          <w:p w:rsidR="00280EEB" w:rsidRPr="003A7E14" w:rsidRDefault="00280EEB" w:rsidP="00280EEB">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3A7E14">
              <w:rPr>
                <w:rFonts w:ascii="Times New Roman" w:eastAsia="Times New Roman" w:hAnsi="Times New Roman" w:cs="Times New Roman"/>
                <w:lang w:eastAsia="pl-PL"/>
              </w:rPr>
              <w:t>Wymiary 80cm (szerokość) x 38 cm (głębokość) x 183 cm (wysokość),</w:t>
            </w:r>
          </w:p>
          <w:p w:rsidR="00280EEB" w:rsidRPr="003A7E14" w:rsidRDefault="00280EEB" w:rsidP="00280EEB">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połowa szafy jedna strona z wieszakiem na ubrania, druga połowa aktowa podzielona półkami. </w:t>
            </w:r>
          </w:p>
          <w:p w:rsidR="00280EEB" w:rsidRPr="003A7E14" w:rsidRDefault="00280EEB" w:rsidP="00280EEB">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lang w:eastAsia="ar-SA"/>
              </w:rPr>
              <w:t xml:space="preserve"> </w:t>
            </w:r>
            <w:r w:rsidRPr="003A7E14">
              <w:rPr>
                <w:rFonts w:ascii="Times New Roman" w:eastAsia="Calibri" w:hAnsi="Times New Roman" w:cs="Times New Roman"/>
              </w:rPr>
              <w:t>Płyta wiórowa ma spełniać wymagania normy PN EN 14322, klasa higieniczności E1.</w:t>
            </w:r>
          </w:p>
          <w:p w:rsidR="00280EEB" w:rsidRPr="003A7E14" w:rsidRDefault="00280EEB" w:rsidP="00280EEB">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280EEB" w:rsidRPr="003A7E14" w:rsidRDefault="00280EEB" w:rsidP="00280EEB">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280EEB" w:rsidRPr="003A7E14" w:rsidRDefault="00280EEB" w:rsidP="00280EEB">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Szafa wykonana z płyty wiórowej </w:t>
            </w:r>
            <w:proofErr w:type="spellStart"/>
            <w:r w:rsidRPr="003A7E14">
              <w:rPr>
                <w:rFonts w:ascii="Times New Roman" w:eastAsia="Calibri" w:hAnsi="Times New Roman" w:cs="Times New Roman"/>
              </w:rPr>
              <w:t>melam</w:t>
            </w:r>
            <w:r>
              <w:rPr>
                <w:rFonts w:ascii="Times New Roman" w:eastAsia="Calibri" w:hAnsi="Times New Roman" w:cs="Times New Roman"/>
              </w:rPr>
              <w:t>inowanej</w:t>
            </w:r>
            <w:proofErr w:type="spellEnd"/>
            <w:r>
              <w:rPr>
                <w:rFonts w:ascii="Times New Roman" w:eastAsia="Calibri" w:hAnsi="Times New Roman" w:cs="Times New Roman"/>
              </w:rPr>
              <w:t xml:space="preserve"> o grubości 18 mm oraz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80EEB" w:rsidRDefault="00280EEB" w:rsidP="00280EEB">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Wieniec dolny oraz boki wykonane z płyty grubości 18 mm, </w:t>
            </w:r>
          </w:p>
          <w:p w:rsidR="00280EEB" w:rsidRPr="003A7E14" w:rsidRDefault="00280EEB" w:rsidP="00280EEB">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lastRenderedPageBreak/>
              <w:t>-Wieniec górny szafy ma być wykonan</w:t>
            </w:r>
            <w:r>
              <w:rPr>
                <w:rFonts w:ascii="Times New Roman" w:eastAsia="Calibri" w:hAnsi="Times New Roman" w:cs="Times New Roman"/>
              </w:rPr>
              <w:t>y z płyty wiórowej o grubości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wiórowa o grubości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80EEB" w:rsidRPr="003A7E14" w:rsidRDefault="00280EEB" w:rsidP="00280EEB">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rsidR="00280EEB" w:rsidRPr="003A7E14" w:rsidRDefault="00280EEB" w:rsidP="00280EEB">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szaf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80EEB" w:rsidRPr="003A7E14" w:rsidRDefault="00280EEB" w:rsidP="00280EEB">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-Fronty szafy w części zamykanej drzwiami skrzydłowymi mają być mocowane do korpusu szafy za pomocą zawiasów. </w:t>
            </w:r>
          </w:p>
          <w:p w:rsidR="00280EEB" w:rsidRPr="003A7E14" w:rsidRDefault="00280EEB" w:rsidP="00280EEB">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cztery zawiasy w każdym skrzydle z możliwością regulacji, wykonane </w:t>
            </w:r>
            <w:r w:rsidRPr="003A7E14">
              <w:rPr>
                <w:rFonts w:ascii="Times New Roman" w:eastAsia="Times New Roman" w:hAnsi="Times New Roman" w:cs="Times New Roman"/>
                <w:lang w:eastAsia="pl-PL"/>
              </w:rPr>
              <w:br/>
              <w:t>z metalu nieulegającemu korozji,</w:t>
            </w:r>
          </w:p>
          <w:p w:rsidR="00280EEB" w:rsidRPr="003A7E14" w:rsidRDefault="00280EEB" w:rsidP="00280EEB">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-Półki z płyty min. 18 mm,   oparte na wzmacnianych metalowych podporach zapewniających stabilność przy dużym obciążeniu, przestrzenie między półkami muszą umożliwiać postawienie segregatora A4,</w:t>
            </w:r>
          </w:p>
          <w:p w:rsidR="00280EEB" w:rsidRPr="003A7E14" w:rsidRDefault="00280EEB" w:rsidP="00280EEB">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Drzwi c</w:t>
            </w:r>
            <w:r w:rsidRPr="003A7E14">
              <w:rPr>
                <w:rFonts w:ascii="Times New Roman" w:eastAsia="Calibri" w:hAnsi="Times New Roman" w:cs="Times New Roman"/>
              </w:rPr>
              <w:t xml:space="preserve">zęść szafy – aktowej </w:t>
            </w:r>
            <w:r w:rsidRPr="003A7E14">
              <w:rPr>
                <w:rFonts w:ascii="Times New Roman" w:eastAsia="Times New Roman" w:hAnsi="Times New Roman" w:cs="Times New Roman"/>
                <w:lang w:eastAsia="pl-PL"/>
              </w:rPr>
              <w:t>zamykane n</w:t>
            </w:r>
            <w:r w:rsidRPr="003A7E14">
              <w:rPr>
                <w:rFonts w:ascii="Times New Roman" w:eastAsia="Calibri" w:hAnsi="Times New Roman" w:cs="Times New Roman"/>
              </w:rPr>
              <w:t>a zamek patentowy</w:t>
            </w:r>
            <w:r w:rsidRPr="003A7E14">
              <w:rPr>
                <w:rFonts w:ascii="Times New Roman" w:eastAsia="Times New Roman" w:hAnsi="Times New Roman" w:cs="Times New Roman"/>
                <w:lang w:eastAsia="pl-PL"/>
              </w:rPr>
              <w:t xml:space="preserve"> , dwa komplety kluczy</w:t>
            </w:r>
          </w:p>
          <w:p w:rsidR="00295DC6" w:rsidRPr="003A7E14" w:rsidRDefault="00280EEB" w:rsidP="00280EEB">
            <w:pPr>
              <w:spacing w:after="0" w:line="276" w:lineRule="auto"/>
              <w:jc w:val="both"/>
              <w:rPr>
                <w:rFonts w:ascii="Times New Roman" w:eastAsia="Times New Roman" w:hAnsi="Times New Roman" w:cs="Times New Roman"/>
                <w:bCs/>
                <w:lang w:eastAsia="pl-PL"/>
              </w:rPr>
            </w:pPr>
            <w:r w:rsidRPr="003A7E14">
              <w:rPr>
                <w:rFonts w:ascii="Times New Roman" w:eastAsia="Calibri" w:hAnsi="Times New Roman" w:cs="Times New Roman"/>
              </w:rPr>
              <w:t xml:space="preserve">-Uchwyty zastosowane w szafach mają być dwupunktowe w kolorze </w:t>
            </w:r>
            <w:r>
              <w:rPr>
                <w:rFonts w:ascii="Times New Roman" w:eastAsia="Calibri" w:hAnsi="Times New Roman" w:cs="Times New Roman"/>
              </w:rPr>
              <w:t>aluminiowym</w:t>
            </w:r>
            <w:r w:rsidRPr="003A7E14">
              <w:rPr>
                <w:rFonts w:ascii="Times New Roman" w:eastAsia="Calibri" w:hAnsi="Times New Roman" w:cs="Times New Roman"/>
              </w:rPr>
              <w:t>.</w:t>
            </w:r>
          </w:p>
        </w:tc>
      </w:tr>
      <w:tr w:rsidR="00295DC6" w:rsidRPr="003A7E14" w:rsidTr="005E4660">
        <w:trPr>
          <w:trHeight w:val="3796"/>
        </w:trPr>
        <w:tc>
          <w:tcPr>
            <w:tcW w:w="465"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b/>
              </w:rPr>
            </w:pPr>
            <w:r>
              <w:rPr>
                <w:rFonts w:ascii="Times New Roman" w:hAnsi="Times New Roman" w:cs="Times New Roman"/>
                <w:b/>
              </w:rPr>
              <w:lastRenderedPageBreak/>
              <w:t>6</w:t>
            </w:r>
            <w:r w:rsidRPr="003A7E14">
              <w:rPr>
                <w:rFonts w:ascii="Times New Roman" w:hAnsi="Times New Roman" w:cs="Times New Roman"/>
                <w:b/>
              </w:rPr>
              <w:t>.</w:t>
            </w:r>
          </w:p>
        </w:tc>
        <w:tc>
          <w:tcPr>
            <w:tcW w:w="3097" w:type="dxa"/>
            <w:tcBorders>
              <w:left w:val="single" w:sz="8" w:space="0" w:color="000000"/>
              <w:bottom w:val="single" w:sz="8" w:space="0" w:color="000000"/>
            </w:tcBorders>
            <w:shd w:val="clear" w:color="auto" w:fill="auto"/>
            <w:vAlign w:val="center"/>
          </w:tcPr>
          <w:p w:rsidR="00295DC6" w:rsidRPr="003A7E14" w:rsidRDefault="00295DC6" w:rsidP="00FA4204">
            <w:pPr>
              <w:jc w:val="center"/>
              <w:rPr>
                <w:rFonts w:ascii="Times New Roman" w:hAnsi="Times New Roman" w:cs="Times New Roman"/>
                <w:b/>
              </w:rPr>
            </w:pPr>
            <w:r w:rsidRPr="003A7E14">
              <w:rPr>
                <w:rFonts w:ascii="Times New Roman" w:hAnsi="Times New Roman" w:cs="Times New Roman"/>
                <w:b/>
              </w:rPr>
              <w:t>Fotel obrotowy</w:t>
            </w:r>
          </w:p>
        </w:tc>
        <w:tc>
          <w:tcPr>
            <w:tcW w:w="991" w:type="dxa"/>
            <w:tcBorders>
              <w:left w:val="single" w:sz="8" w:space="0" w:color="000000"/>
              <w:bottom w:val="single" w:sz="8" w:space="0" w:color="000000"/>
            </w:tcBorders>
            <w:shd w:val="clear" w:color="auto" w:fill="auto"/>
            <w:vAlign w:val="center"/>
          </w:tcPr>
          <w:p w:rsidR="00295DC6" w:rsidRPr="003A7E14" w:rsidRDefault="00295DC6" w:rsidP="00292437">
            <w:pPr>
              <w:snapToGrid w:val="0"/>
              <w:jc w:val="center"/>
              <w:rPr>
                <w:rFonts w:ascii="Times New Roman" w:hAnsi="Times New Roman" w:cs="Times New Roman"/>
              </w:rPr>
            </w:pPr>
            <w:r w:rsidRPr="003A7E14">
              <w:rPr>
                <w:rFonts w:ascii="Times New Roman" w:hAnsi="Times New Roman" w:cs="Times New Roman"/>
              </w:rPr>
              <w:t>2</w:t>
            </w:r>
          </w:p>
        </w:tc>
        <w:tc>
          <w:tcPr>
            <w:tcW w:w="1133"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295DC6" w:rsidRPr="003A7E14" w:rsidRDefault="00295DC6"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s</w:t>
            </w:r>
            <w:r w:rsidRPr="003A7E14">
              <w:rPr>
                <w:rFonts w:ascii="Times New Roman" w:hAnsi="Times New Roman" w:cs="Times New Roman"/>
              </w:rPr>
              <w:t>iedzisko  obustronnie tapicerowane w kolorze niebiesko – granatowym.</w:t>
            </w:r>
          </w:p>
          <w:p w:rsidR="00295DC6" w:rsidRPr="003A7E14" w:rsidRDefault="00295DC6"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dwa podłokietniki </w:t>
            </w:r>
            <w:r w:rsidRPr="003A7E14">
              <w:rPr>
                <w:rFonts w:ascii="Times New Roman" w:eastAsia="Times New Roman" w:hAnsi="Times New Roman" w:cs="Times New Roman"/>
                <w:bCs/>
                <w:lang w:eastAsia="pl-PL"/>
              </w:rPr>
              <w:t>regulowany w płaszczyźnie góra-dół</w:t>
            </w:r>
            <w:r w:rsidRPr="003A7E14">
              <w:rPr>
                <w:rFonts w:ascii="Times New Roman" w:eastAsia="Times New Roman" w:hAnsi="Times New Roman" w:cs="Times New Roman"/>
                <w:lang w:eastAsia="pl-PL"/>
              </w:rPr>
              <w:t xml:space="preserve"> pozwala na ich ergonomiczne dopasowanie do wzrostu każdego Użytkownika; odpowiednie ułożenie przedramienia (90 stopni względem tułowia). Wysokość podłokietników regulowana jest w zakresie 70 </w:t>
            </w:r>
            <w:proofErr w:type="spellStart"/>
            <w:r w:rsidRPr="003A7E14">
              <w:rPr>
                <w:rFonts w:ascii="Times New Roman" w:eastAsia="Times New Roman" w:hAnsi="Times New Roman" w:cs="Times New Roman"/>
                <w:lang w:eastAsia="pl-PL"/>
              </w:rPr>
              <w:t>mm</w:t>
            </w:r>
            <w:proofErr w:type="spellEnd"/>
            <w:r w:rsidRPr="003A7E14">
              <w:rPr>
                <w:rFonts w:ascii="Times New Roman" w:eastAsia="Times New Roman" w:hAnsi="Times New Roman" w:cs="Times New Roman"/>
                <w:lang w:eastAsia="pl-PL"/>
              </w:rPr>
              <w:t>.</w:t>
            </w:r>
          </w:p>
          <w:p w:rsidR="00295DC6" w:rsidRPr="003A7E14" w:rsidRDefault="00295DC6" w:rsidP="002F6C62">
            <w:pPr>
              <w:spacing w:after="0" w:line="276" w:lineRule="auto"/>
              <w:rPr>
                <w:rFonts w:ascii="Times New Roman" w:hAnsi="Times New Roman" w:cs="Times New Roman"/>
              </w:rPr>
            </w:pPr>
            <w:r w:rsidRPr="003A7E14">
              <w:rPr>
                <w:rFonts w:ascii="Times New Roman" w:eastAsia="Times New Roman" w:hAnsi="Times New Roman" w:cs="Times New Roman"/>
                <w:lang w:eastAsia="pl-PL"/>
              </w:rPr>
              <w:t>- o</w:t>
            </w:r>
            <w:r w:rsidRPr="003A7E14">
              <w:rPr>
                <w:rFonts w:ascii="Times New Roman" w:hAnsi="Times New Roman" w:cs="Times New Roman"/>
              </w:rPr>
              <w:t xml:space="preserve">parcie tapicerowane  </w:t>
            </w:r>
            <w:r w:rsidRPr="003A7E14">
              <w:rPr>
                <w:rFonts w:ascii="Times New Roman" w:hAnsi="Times New Roman" w:cs="Times New Roman"/>
                <w:bCs/>
              </w:rPr>
              <w:t>czarną siatką o wysokiej odporności na ścieralność, zapewniająca</w:t>
            </w:r>
            <w:r w:rsidRPr="003A7E14">
              <w:rPr>
                <w:rFonts w:ascii="Times New Roman" w:hAnsi="Times New Roman" w:cs="Times New Roman"/>
              </w:rPr>
              <w:t xml:space="preserve"> cyrkulację powietrza, a także dobrze dopasowuje się do kształtu pleców</w:t>
            </w:r>
          </w:p>
          <w:p w:rsidR="00295DC6" w:rsidRPr="003A7E14" w:rsidRDefault="00295DC6" w:rsidP="002F6C62">
            <w:pPr>
              <w:spacing w:after="0" w:line="276" w:lineRule="auto"/>
              <w:rPr>
                <w:rFonts w:ascii="Times New Roman" w:hAnsi="Times New Roman" w:cs="Times New Roman"/>
              </w:rPr>
            </w:pPr>
            <w:r w:rsidRPr="003A7E14">
              <w:rPr>
                <w:rFonts w:ascii="Times New Roman" w:hAnsi="Times New Roman" w:cs="Times New Roman"/>
              </w:rPr>
              <w:t>- oparcie wychyla się synchronicznie z siedziskiem dając jednocześnie możliwość blokady wybranego kąta wychylenia w kilku pozycjach. Funkcja „</w:t>
            </w:r>
            <w:proofErr w:type="spellStart"/>
            <w:r w:rsidRPr="003A7E14">
              <w:rPr>
                <w:rStyle w:val="Pogrubienie"/>
                <w:rFonts w:ascii="Times New Roman" w:hAnsi="Times New Roman" w:cs="Times New Roman"/>
                <w:b w:val="0"/>
              </w:rPr>
              <w:t>SELF”</w:t>
            </w:r>
            <w:r w:rsidRPr="003A7E14">
              <w:rPr>
                <w:rFonts w:ascii="Times New Roman" w:hAnsi="Times New Roman" w:cs="Times New Roman"/>
              </w:rPr>
              <w:t>e</w:t>
            </w:r>
            <w:proofErr w:type="spellEnd"/>
            <w:r w:rsidRPr="003A7E14">
              <w:rPr>
                <w:rFonts w:ascii="Times New Roman" w:hAnsi="Times New Roman" w:cs="Times New Roman"/>
              </w:rPr>
              <w:t xml:space="preserve"> mechanizmu oznaczająca, że </w:t>
            </w:r>
            <w:r w:rsidRPr="003A7E14">
              <w:rPr>
                <w:rStyle w:val="Pogrubienie"/>
                <w:rFonts w:ascii="Times New Roman" w:hAnsi="Times New Roman" w:cs="Times New Roman"/>
                <w:b w:val="0"/>
              </w:rPr>
              <w:t>opór jaki stawia oparcie podczas ruchu automatycznie dostosuje się do wagi Użytkownika.</w:t>
            </w:r>
          </w:p>
          <w:p w:rsidR="00295DC6" w:rsidRPr="003A7E14" w:rsidRDefault="00295DC6"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z tyłu zamontowany profil lędźwiowy</w:t>
            </w:r>
          </w:p>
          <w:p w:rsidR="00295DC6" w:rsidRPr="003A7E14" w:rsidRDefault="00295DC6" w:rsidP="002F6C62">
            <w:pPr>
              <w:spacing w:after="0" w:line="276" w:lineRule="auto"/>
              <w:rPr>
                <w:rFonts w:ascii="Times New Roman" w:eastAsia="Times New Roman" w:hAnsi="Times New Roman" w:cs="Times New Roman"/>
                <w:lang w:eastAsia="pl-PL"/>
              </w:rPr>
            </w:pPr>
            <w:r w:rsidRPr="003A7E14">
              <w:rPr>
                <w:rStyle w:val="Pogrubienie"/>
                <w:rFonts w:ascii="Times New Roman" w:hAnsi="Times New Roman" w:cs="Times New Roman"/>
                <w:b w:val="0"/>
              </w:rPr>
              <w:t>- stelaż krzesła (rama oparcia, podłokietników) w kolorze czarnym.</w:t>
            </w:r>
          </w:p>
          <w:p w:rsidR="00295DC6" w:rsidRPr="003A7E14" w:rsidRDefault="00295DC6"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Pięcioramienna podstawa jezdna w kolorze czarnym – nylonowym</w:t>
            </w:r>
          </w:p>
          <w:p w:rsidR="00295DC6" w:rsidRPr="003A7E14" w:rsidRDefault="00295DC6" w:rsidP="002F6C62">
            <w:pPr>
              <w:snapToGrid w:val="0"/>
              <w:rPr>
                <w:rFonts w:ascii="Times New Roman" w:eastAsia="Times New Roman" w:hAnsi="Times New Roman" w:cs="Times New Roman"/>
              </w:rPr>
            </w:pPr>
            <w:r w:rsidRPr="003A7E14">
              <w:rPr>
                <w:rFonts w:ascii="Times New Roman" w:eastAsia="Times New Roman" w:hAnsi="Times New Roman" w:cs="Times New Roman"/>
                <w:lang w:eastAsia="pl-PL"/>
              </w:rPr>
              <w:t xml:space="preserve">- </w:t>
            </w:r>
            <w:r w:rsidRPr="003A7E14">
              <w:rPr>
                <w:rStyle w:val="Pogrubienie"/>
                <w:rFonts w:ascii="Times New Roman" w:hAnsi="Times New Roman" w:cs="Times New Roman"/>
                <w:b w:val="0"/>
              </w:rPr>
              <w:t>wysokie (60mm) estetyczne kółka miękkie bezpieczne dla powierzchni twardych</w:t>
            </w:r>
          </w:p>
        </w:tc>
      </w:tr>
      <w:tr w:rsidR="00295DC6" w:rsidRPr="003A7E14" w:rsidTr="007F3372">
        <w:trPr>
          <w:trHeight w:val="843"/>
        </w:trPr>
        <w:tc>
          <w:tcPr>
            <w:tcW w:w="465"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b/>
              </w:rPr>
            </w:pPr>
            <w:r>
              <w:rPr>
                <w:rFonts w:ascii="Times New Roman" w:hAnsi="Times New Roman" w:cs="Times New Roman"/>
                <w:b/>
              </w:rPr>
              <w:lastRenderedPageBreak/>
              <w:t>7</w:t>
            </w:r>
            <w:r w:rsidRPr="003A7E14">
              <w:rPr>
                <w:rFonts w:ascii="Times New Roman" w:hAnsi="Times New Roman" w:cs="Times New Roman"/>
                <w:b/>
              </w:rPr>
              <w:t>.</w:t>
            </w:r>
          </w:p>
        </w:tc>
        <w:tc>
          <w:tcPr>
            <w:tcW w:w="3097" w:type="dxa"/>
            <w:tcBorders>
              <w:left w:val="single" w:sz="8" w:space="0" w:color="000000"/>
              <w:bottom w:val="single" w:sz="8" w:space="0" w:color="000000"/>
            </w:tcBorders>
            <w:shd w:val="clear" w:color="auto" w:fill="auto"/>
            <w:vAlign w:val="center"/>
          </w:tcPr>
          <w:p w:rsidR="00295DC6" w:rsidRPr="003A7E14" w:rsidRDefault="00295DC6" w:rsidP="0004597D">
            <w:pPr>
              <w:jc w:val="center"/>
              <w:rPr>
                <w:rFonts w:ascii="Times New Roman" w:hAnsi="Times New Roman" w:cs="Times New Roman"/>
                <w:b/>
              </w:rPr>
            </w:pPr>
            <w:r w:rsidRPr="003A7E14">
              <w:rPr>
                <w:rFonts w:ascii="Times New Roman" w:hAnsi="Times New Roman" w:cs="Times New Roman"/>
                <w:b/>
              </w:rPr>
              <w:t xml:space="preserve">Krzesło dostawne </w:t>
            </w:r>
          </w:p>
        </w:tc>
        <w:tc>
          <w:tcPr>
            <w:tcW w:w="991" w:type="dxa"/>
            <w:tcBorders>
              <w:left w:val="single" w:sz="8" w:space="0" w:color="000000"/>
              <w:bottom w:val="single" w:sz="8" w:space="0" w:color="000000"/>
            </w:tcBorders>
            <w:shd w:val="clear" w:color="auto" w:fill="auto"/>
            <w:vAlign w:val="center"/>
          </w:tcPr>
          <w:p w:rsidR="00295DC6" w:rsidRPr="003A7E14" w:rsidRDefault="00295DC6" w:rsidP="00292437">
            <w:pPr>
              <w:snapToGrid w:val="0"/>
              <w:jc w:val="center"/>
              <w:rPr>
                <w:rFonts w:ascii="Times New Roman" w:hAnsi="Times New Roman" w:cs="Times New Roman"/>
              </w:rPr>
            </w:pPr>
            <w:r w:rsidRPr="003A7E14">
              <w:rPr>
                <w:rFonts w:ascii="Times New Roman" w:hAnsi="Times New Roman" w:cs="Times New Roman"/>
              </w:rPr>
              <w:t>4</w:t>
            </w:r>
          </w:p>
        </w:tc>
        <w:tc>
          <w:tcPr>
            <w:tcW w:w="1133"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295DC6" w:rsidRPr="003A7E14" w:rsidRDefault="00295DC6" w:rsidP="000628C9">
            <w:pPr>
              <w:snapToGrid w:val="0"/>
              <w:spacing w:after="0" w:line="276" w:lineRule="auto"/>
              <w:rPr>
                <w:rFonts w:ascii="Times New Roman"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hAnsi="Times New Roman" w:cs="Times New Roman"/>
              </w:rPr>
              <w:t>krzesła na 4 metalowych nóżkach,</w:t>
            </w:r>
            <w:r w:rsidRPr="003A7E14">
              <w:rPr>
                <w:rFonts w:ascii="Times New Roman" w:eastAsia="Times New Roman" w:hAnsi="Times New Roman" w:cs="Times New Roman"/>
                <w:lang w:eastAsia="pl-PL"/>
              </w:rPr>
              <w:t xml:space="preserve"> w kolorze chrome</w:t>
            </w:r>
          </w:p>
          <w:p w:rsidR="00295DC6" w:rsidRPr="003A7E14" w:rsidRDefault="00295DC6" w:rsidP="000628C9">
            <w:pPr>
              <w:spacing w:after="0" w:line="276" w:lineRule="auto"/>
              <w:jc w:val="both"/>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siedzisko i oparcie tapicerowane w kolorze niebiesko -  granatowym,</w:t>
            </w:r>
          </w:p>
          <w:p w:rsidR="00295DC6" w:rsidRPr="003A7E14" w:rsidRDefault="00295DC6" w:rsidP="000628C9">
            <w:pPr>
              <w:snapToGrid w:val="0"/>
              <w:rPr>
                <w:rFonts w:ascii="Times New Roman" w:hAnsi="Times New Roman" w:cs="Times New Roman"/>
              </w:rPr>
            </w:pPr>
            <w:r w:rsidRPr="003A7E14">
              <w:rPr>
                <w:rFonts w:ascii="Times New Roman" w:eastAsia="Times New Roman" w:hAnsi="Times New Roman" w:cs="Times New Roman"/>
                <w:lang w:eastAsia="pl-PL"/>
              </w:rPr>
              <w:t>- wymiary: wysokość ok. 95 cm, szerokość siedziska ok. 48 cm,</w:t>
            </w:r>
          </w:p>
        </w:tc>
      </w:tr>
      <w:tr w:rsidR="00295DC6" w:rsidRPr="003A7E14" w:rsidTr="00927B1D">
        <w:trPr>
          <w:trHeight w:val="5251"/>
        </w:trPr>
        <w:tc>
          <w:tcPr>
            <w:tcW w:w="465"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b/>
              </w:rPr>
            </w:pPr>
            <w:r>
              <w:rPr>
                <w:rFonts w:ascii="Times New Roman" w:hAnsi="Times New Roman" w:cs="Times New Roman"/>
                <w:b/>
              </w:rPr>
              <w:t>8</w:t>
            </w:r>
            <w:r w:rsidRPr="003A7E14">
              <w:rPr>
                <w:rFonts w:ascii="Times New Roman" w:hAnsi="Times New Roman" w:cs="Times New Roman"/>
                <w:b/>
              </w:rPr>
              <w:t>.</w:t>
            </w:r>
          </w:p>
        </w:tc>
        <w:tc>
          <w:tcPr>
            <w:tcW w:w="3097" w:type="dxa"/>
            <w:tcBorders>
              <w:left w:val="single" w:sz="8" w:space="0" w:color="000000"/>
              <w:bottom w:val="single" w:sz="8" w:space="0" w:color="000000"/>
            </w:tcBorders>
            <w:shd w:val="clear" w:color="auto" w:fill="auto"/>
            <w:vAlign w:val="center"/>
          </w:tcPr>
          <w:p w:rsidR="00295DC6" w:rsidRPr="003A7E14" w:rsidRDefault="00295DC6" w:rsidP="00AA72AC">
            <w:pPr>
              <w:jc w:val="center"/>
              <w:rPr>
                <w:rFonts w:ascii="Times New Roman" w:hAnsi="Times New Roman" w:cs="Times New Roman"/>
                <w:b/>
              </w:rPr>
            </w:pPr>
            <w:r w:rsidRPr="003A7E14">
              <w:rPr>
                <w:rFonts w:ascii="Times New Roman" w:hAnsi="Times New Roman" w:cs="Times New Roman"/>
                <w:b/>
              </w:rPr>
              <w:t>Stolik okolicznościowy</w:t>
            </w:r>
          </w:p>
        </w:tc>
        <w:tc>
          <w:tcPr>
            <w:tcW w:w="991" w:type="dxa"/>
            <w:tcBorders>
              <w:left w:val="single" w:sz="8" w:space="0" w:color="000000"/>
              <w:bottom w:val="single" w:sz="8" w:space="0" w:color="000000"/>
            </w:tcBorders>
            <w:shd w:val="clear" w:color="auto" w:fill="auto"/>
            <w:vAlign w:val="center"/>
          </w:tcPr>
          <w:p w:rsidR="00295DC6" w:rsidRPr="003A7E14" w:rsidRDefault="00295DC6" w:rsidP="00AA72AC">
            <w:pPr>
              <w:snapToGrid w:val="0"/>
              <w:jc w:val="center"/>
              <w:rPr>
                <w:rFonts w:ascii="Times New Roman" w:hAnsi="Times New Roman" w:cs="Times New Roman"/>
              </w:rPr>
            </w:pPr>
            <w:r w:rsidRPr="003A7E14">
              <w:rPr>
                <w:rFonts w:ascii="Times New Roman" w:hAnsi="Times New Roman" w:cs="Times New Roman"/>
              </w:rPr>
              <w:t>2</w:t>
            </w:r>
          </w:p>
        </w:tc>
        <w:tc>
          <w:tcPr>
            <w:tcW w:w="1133" w:type="dxa"/>
            <w:tcBorders>
              <w:left w:val="single" w:sz="8" w:space="0" w:color="000000"/>
              <w:bottom w:val="single" w:sz="8" w:space="0" w:color="000000"/>
            </w:tcBorders>
            <w:shd w:val="clear" w:color="auto" w:fill="auto"/>
            <w:vAlign w:val="center"/>
          </w:tcPr>
          <w:p w:rsidR="00295DC6" w:rsidRPr="003A7E14" w:rsidRDefault="00295DC6" w:rsidP="00AA72AC">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295DC6" w:rsidRPr="003A7E14" w:rsidRDefault="00295DC6" w:rsidP="00AA72AC">
            <w:pPr>
              <w:spacing w:after="0" w:line="276" w:lineRule="auto"/>
              <w:rPr>
                <w:rFonts w:ascii="Times New Roman" w:eastAsia="Calibri" w:hAnsi="Times New Roman" w:cs="Times New Roman"/>
              </w:rPr>
            </w:pPr>
            <w:r w:rsidRPr="003A7E14">
              <w:rPr>
                <w:rFonts w:ascii="Times New Roman" w:eastAsia="Calibri" w:hAnsi="Times New Roman" w:cs="Times New Roman"/>
              </w:rPr>
              <w:t>- wymiar 100 x 70 x 74 h cm</w:t>
            </w:r>
          </w:p>
          <w:p w:rsidR="00BC1BD5" w:rsidRPr="003A7E14" w:rsidRDefault="00BC1BD5" w:rsidP="00BC1BD5">
            <w:pPr>
              <w:spacing w:after="0" w:line="276" w:lineRule="auto"/>
              <w:jc w:val="both"/>
              <w:rPr>
                <w:rFonts w:ascii="Times New Roman" w:eastAsia="Times New Roman" w:hAnsi="Times New Roman" w:cs="Times New Roman"/>
                <w:lang w:eastAsia="pl-PL"/>
              </w:rPr>
            </w:pPr>
            <w:r w:rsidRPr="003A7E14">
              <w:rPr>
                <w:rFonts w:ascii="Times New Roman" w:eastAsia="Calibri" w:hAnsi="Times New Roman" w:cs="Times New Roman"/>
                <w:lang w:eastAsia="ar-SA"/>
              </w:rPr>
              <w:t>- blat stołu wykonany z płyty wiórowej, trójwarstw</w:t>
            </w:r>
            <w:r>
              <w:rPr>
                <w:rFonts w:ascii="Times New Roman" w:eastAsia="Calibri" w:hAnsi="Times New Roman" w:cs="Times New Roman"/>
                <w:lang w:eastAsia="ar-SA"/>
              </w:rPr>
              <w:t xml:space="preserve">owej, </w:t>
            </w:r>
            <w:proofErr w:type="spellStart"/>
            <w:r>
              <w:rPr>
                <w:rFonts w:ascii="Times New Roman" w:eastAsia="Calibri" w:hAnsi="Times New Roman" w:cs="Times New Roman"/>
                <w:lang w:eastAsia="ar-SA"/>
              </w:rPr>
              <w:t>melaminowanej</w:t>
            </w:r>
            <w:proofErr w:type="spellEnd"/>
            <w:r>
              <w:rPr>
                <w:rFonts w:ascii="Times New Roman" w:eastAsia="Calibri" w:hAnsi="Times New Roman" w:cs="Times New Roman"/>
                <w:lang w:eastAsia="ar-SA"/>
              </w:rPr>
              <w:t xml:space="preserve"> o grubości 36</w:t>
            </w:r>
            <w:r w:rsidRPr="003A7E14">
              <w:rPr>
                <w:rFonts w:ascii="Times New Roman" w:eastAsia="Calibri" w:hAnsi="Times New Roman" w:cs="Times New Roman"/>
                <w:lang w:eastAsia="ar-SA"/>
              </w:rPr>
              <w:t xml:space="preserve">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xml:space="preserve">. -obrzeża płyty blatu mają być okleinowane doklejką ABS o grubości 2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Wszystkie wąskie płaszczyzny blatu stołu winny być zabezpieczone doklejką przyklejoną za pomocą kleju poliuretanowego PUR, który ma trwale zabezpieczyć krawędzie przed szkodliwym działaniem wilgoci oraz wysokiej temperatury. Wskazana technologia ma gwarantować wodoodporne połączenie obrzeża z płytą.</w:t>
            </w:r>
            <w:r w:rsidRPr="003A7E14">
              <w:rPr>
                <w:rFonts w:ascii="Times New Roman" w:eastAsia="Times New Roman" w:hAnsi="Times New Roman" w:cs="Times New Roman"/>
                <w:lang w:eastAsia="pl-PL"/>
              </w:rPr>
              <w:t xml:space="preserve"> </w:t>
            </w:r>
          </w:p>
          <w:p w:rsidR="00BC1BD5" w:rsidRPr="003A7E14" w:rsidRDefault="00BC1BD5" w:rsidP="00BC1BD5">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blatu: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BC1BD5" w:rsidRPr="003A7E14" w:rsidRDefault="00BC1BD5" w:rsidP="00BC1BD5">
            <w:pPr>
              <w:suppressAutoHyphens/>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lang w:eastAsia="ar-SA"/>
              </w:rPr>
              <w:t xml:space="preserve">- płyta wiórowa ma spełniać wymagania normy PN EN 14322, o klasie higieniczności  E1. </w:t>
            </w:r>
          </w:p>
          <w:p w:rsidR="00BC1BD5" w:rsidRPr="003A7E14" w:rsidRDefault="00BC1BD5" w:rsidP="00BC1BD5">
            <w:pPr>
              <w:suppressAutoHyphens/>
              <w:spacing w:after="0" w:line="276" w:lineRule="auto"/>
              <w:jc w:val="both"/>
              <w:rPr>
                <w:rFonts w:ascii="Times New Roman" w:hAnsi="Times New Roman" w:cs="Times New Roman"/>
                <w:lang w:eastAsia="ar-SA"/>
              </w:rPr>
            </w:pPr>
            <w:r w:rsidRPr="003A7E14">
              <w:rPr>
                <w:rFonts w:ascii="Times New Roman" w:eastAsia="Calibri" w:hAnsi="Times New Roman" w:cs="Times New Roman"/>
                <w:lang w:eastAsia="ar-SA"/>
              </w:rPr>
              <w:t>- w blacie stołu mają być osadzone cztery mufy metalowe z gwintem do przykręcenia stelażu biurka (nie dopuszcza się rozwiązań w postaci muf wykonanych z tworzywa sztucznego lub wkrętów – aby zastosowany system umożliwiał wielokrotny montaż i demontaż blatu)</w:t>
            </w:r>
            <w:r w:rsidRPr="003A7E14">
              <w:rPr>
                <w:rFonts w:ascii="Times New Roman" w:hAnsi="Times New Roman" w:cs="Times New Roman"/>
                <w:lang w:eastAsia="ar-SA"/>
              </w:rPr>
              <w:t xml:space="preserve">. </w:t>
            </w:r>
          </w:p>
          <w:p w:rsidR="00295DC6" w:rsidRPr="003A7E14" w:rsidRDefault="00BC1BD5" w:rsidP="00BC1BD5">
            <w:pPr>
              <w:spacing w:after="0" w:line="276" w:lineRule="auto"/>
              <w:jc w:val="both"/>
              <w:rPr>
                <w:rFonts w:ascii="Times New Roman" w:hAnsi="Times New Roman" w:cs="Times New Roman"/>
              </w:rPr>
            </w:pPr>
            <w:r w:rsidRPr="003A7E14">
              <w:rPr>
                <w:rFonts w:ascii="Times New Roman" w:hAnsi="Times New Roman" w:cs="Times New Roman"/>
              </w:rPr>
              <w:t>- nogi biurka</w:t>
            </w:r>
            <w:r w:rsidRPr="003A7E14">
              <w:rPr>
                <w:rFonts w:ascii="Times New Roman" w:eastAsia="Wingdings-Regular" w:hAnsi="Times New Roman" w:cs="Times New Roman"/>
              </w:rPr>
              <w:t xml:space="preserve"> mają być kwadratowe, wykonane z profili stalowych 40 x 40 mm (tolerancja+/- 5 mm). </w:t>
            </w:r>
            <w:r w:rsidRPr="003A7E14">
              <w:rPr>
                <w:rFonts w:ascii="Times New Roman" w:eastAsia="Wingdings-Regular" w:hAnsi="Times New Roman" w:cs="Times New Roman"/>
                <w:lang w:eastAsia="ar-SA"/>
              </w:rPr>
              <w:t xml:space="preserve">Nogi mają być wyposażone w tworzywowe stopki do poziomowania. Stopki mają zapewniać dodatkowe poziomowanie stołu w zakresie +/- 10 </w:t>
            </w:r>
            <w:proofErr w:type="spellStart"/>
            <w:r w:rsidRPr="003A7E14">
              <w:rPr>
                <w:rFonts w:ascii="Times New Roman" w:eastAsia="Wingdings-Regular" w:hAnsi="Times New Roman" w:cs="Times New Roman"/>
                <w:lang w:eastAsia="ar-SA"/>
              </w:rPr>
              <w:t>mm</w:t>
            </w:r>
            <w:proofErr w:type="spellEnd"/>
            <w:r w:rsidRPr="003A7E14">
              <w:rPr>
                <w:rFonts w:ascii="Times New Roman" w:eastAsia="Wingdings-Regular" w:hAnsi="Times New Roman" w:cs="Times New Roman"/>
                <w:lang w:eastAsia="ar-SA"/>
              </w:rPr>
              <w:t>. Nogi stołu oraz pozostałe elementy stelaża mają być malowane farbą proszkową, utwardzaną metodą termiczną - co zapewni odporność nóg i stelaża na ścieranie i zarysowania</w:t>
            </w:r>
            <w:r w:rsidRPr="003A7E14">
              <w:rPr>
                <w:rFonts w:ascii="Times New Roman" w:eastAsia="Calibri" w:hAnsi="Times New Roman" w:cs="Times New Roman"/>
                <w:lang w:eastAsia="ar-SA"/>
              </w:rPr>
              <w:t xml:space="preserve">. </w:t>
            </w:r>
            <w:r w:rsidRPr="003A7E14">
              <w:rPr>
                <w:rFonts w:ascii="Times New Roman" w:eastAsia="Wingdings-Regular" w:hAnsi="Times New Roman" w:cs="Times New Roman"/>
                <w:lang w:eastAsia="ar-SA"/>
              </w:rPr>
              <w:t xml:space="preserve">Stelaż oraz nogi biurka mają być w kolorze aluminiowym. </w:t>
            </w:r>
            <w:r w:rsidR="0089582A">
              <w:rPr>
                <w:rFonts w:ascii="Times New Roman" w:eastAsia="Wingdings-Regular" w:hAnsi="Times New Roman" w:cs="Times New Roman"/>
                <w:lang w:eastAsia="ar-SA"/>
              </w:rPr>
              <w:t>W celu zapobiegania uginania się blatu pod blatem mają być wykonane belki wzmacniające ( 2 szt.)  poprzeczne i (1 szt.) wzdłużna z profilu stalowego.</w:t>
            </w:r>
          </w:p>
        </w:tc>
      </w:tr>
      <w:tr w:rsidR="00295DC6" w:rsidRPr="003A7E14" w:rsidTr="00371320">
        <w:tc>
          <w:tcPr>
            <w:tcW w:w="15451" w:type="dxa"/>
            <w:gridSpan w:val="5"/>
            <w:tcBorders>
              <w:left w:val="single" w:sz="8" w:space="0" w:color="000000"/>
              <w:bottom w:val="single" w:sz="8" w:space="0" w:color="000000"/>
              <w:right w:val="single" w:sz="8" w:space="0" w:color="000000"/>
            </w:tcBorders>
            <w:shd w:val="clear" w:color="auto" w:fill="F2F2F2" w:themeFill="background1" w:themeFillShade="F2"/>
          </w:tcPr>
          <w:p w:rsidR="00295DC6" w:rsidRPr="003A7E14" w:rsidRDefault="00295DC6" w:rsidP="00CB5D32">
            <w:pPr>
              <w:jc w:val="both"/>
              <w:rPr>
                <w:rFonts w:ascii="Times New Roman" w:hAnsi="Times New Roman" w:cs="Times New Roman"/>
                <w:b/>
                <w:bCs/>
              </w:rPr>
            </w:pPr>
            <w:r w:rsidRPr="003A7E14">
              <w:rPr>
                <w:rFonts w:ascii="Times New Roman" w:hAnsi="Times New Roman" w:cs="Times New Roman"/>
                <w:b/>
                <w:bCs/>
              </w:rPr>
              <w:t xml:space="preserve">Pomieszczenia nr 2/08, 2/10, 2/11, 2/15, 2/16 </w:t>
            </w:r>
          </w:p>
          <w:p w:rsidR="00295DC6" w:rsidRPr="003A7E14" w:rsidRDefault="00295DC6" w:rsidP="00CB5D32">
            <w:pPr>
              <w:jc w:val="both"/>
              <w:rPr>
                <w:rFonts w:ascii="Times New Roman" w:hAnsi="Times New Roman" w:cs="Times New Roman"/>
              </w:rPr>
            </w:pPr>
            <w:r w:rsidRPr="003A7E14">
              <w:rPr>
                <w:rFonts w:ascii="Times New Roman" w:hAnsi="Times New Roman" w:cs="Times New Roman"/>
                <w:b/>
                <w:bCs/>
              </w:rPr>
              <w:t>( do każdego z pięciu biur komplet wyposażenia w tym: 2 szt. biurko, 2 szt. pomocnik boczny z kontenerem, 2 szt. szafy aktowej pełnej, 1 szt. szafa aktowa półotwarta, 1 szt. szafa aktowa i ubraniowa, 4 nadstawki, 2szt. fotele)</w:t>
            </w:r>
          </w:p>
        </w:tc>
      </w:tr>
      <w:tr w:rsidR="00295DC6" w:rsidRPr="003A7E14" w:rsidTr="00F5207D">
        <w:tc>
          <w:tcPr>
            <w:tcW w:w="465"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sidRPr="003A7E14">
              <w:rPr>
                <w:rFonts w:ascii="Times New Roman" w:hAnsi="Times New Roman" w:cs="Times New Roman"/>
              </w:rPr>
              <w:t>1.</w:t>
            </w:r>
          </w:p>
        </w:tc>
        <w:tc>
          <w:tcPr>
            <w:tcW w:w="3097" w:type="dxa"/>
            <w:tcBorders>
              <w:left w:val="single" w:sz="8" w:space="0" w:color="000000"/>
              <w:bottom w:val="single" w:sz="4" w:space="0" w:color="auto"/>
            </w:tcBorders>
            <w:shd w:val="clear" w:color="auto" w:fill="auto"/>
            <w:vAlign w:val="center"/>
          </w:tcPr>
          <w:p w:rsidR="00295DC6" w:rsidRPr="00B03E4D" w:rsidRDefault="00295DC6" w:rsidP="00292437">
            <w:pPr>
              <w:jc w:val="center"/>
              <w:rPr>
                <w:rFonts w:ascii="Times New Roman" w:hAnsi="Times New Roman" w:cs="Times New Roman"/>
                <w:b/>
              </w:rPr>
            </w:pPr>
            <w:r w:rsidRPr="00B03E4D">
              <w:rPr>
                <w:rFonts w:ascii="Times New Roman" w:hAnsi="Times New Roman" w:cs="Times New Roman"/>
                <w:b/>
              </w:rPr>
              <w:t>Biurko</w:t>
            </w:r>
          </w:p>
        </w:tc>
        <w:tc>
          <w:tcPr>
            <w:tcW w:w="991" w:type="dxa"/>
            <w:tcBorders>
              <w:left w:val="single" w:sz="8" w:space="0" w:color="000000"/>
              <w:bottom w:val="single" w:sz="4" w:space="0" w:color="auto"/>
            </w:tcBorders>
            <w:shd w:val="clear" w:color="auto" w:fill="auto"/>
            <w:vAlign w:val="center"/>
          </w:tcPr>
          <w:p w:rsidR="00295DC6" w:rsidRPr="003A7E14" w:rsidRDefault="00295DC6" w:rsidP="00292437">
            <w:pPr>
              <w:snapToGrid w:val="0"/>
              <w:jc w:val="center"/>
              <w:rPr>
                <w:rFonts w:ascii="Times New Roman" w:hAnsi="Times New Roman" w:cs="Times New Roman"/>
              </w:rPr>
            </w:pPr>
            <w:r w:rsidRPr="003A7E14">
              <w:rPr>
                <w:rFonts w:ascii="Times New Roman" w:hAnsi="Times New Roman" w:cs="Times New Roman"/>
              </w:rPr>
              <w:t>10</w:t>
            </w:r>
          </w:p>
        </w:tc>
        <w:tc>
          <w:tcPr>
            <w:tcW w:w="1133" w:type="dxa"/>
            <w:tcBorders>
              <w:left w:val="single" w:sz="8" w:space="0" w:color="000000"/>
              <w:bottom w:val="single" w:sz="4" w:space="0" w:color="auto"/>
            </w:tcBorders>
            <w:shd w:val="clear" w:color="auto" w:fill="auto"/>
            <w:vAlign w:val="center"/>
          </w:tcPr>
          <w:p w:rsidR="00295DC6" w:rsidRPr="003A7E14" w:rsidRDefault="00295DC6"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4" w:space="0" w:color="auto"/>
              <w:right w:val="single" w:sz="8" w:space="0" w:color="000000"/>
            </w:tcBorders>
            <w:shd w:val="clear" w:color="auto" w:fill="auto"/>
            <w:vAlign w:val="bottom"/>
          </w:tcPr>
          <w:p w:rsidR="00295DC6" w:rsidRPr="003A7E14" w:rsidRDefault="00295DC6" w:rsidP="00546EEF">
            <w:pPr>
              <w:spacing w:after="0" w:line="276" w:lineRule="auto"/>
              <w:rPr>
                <w:rFonts w:ascii="Times New Roman" w:eastAsia="Calibri" w:hAnsi="Times New Roman" w:cs="Times New Roman"/>
              </w:rPr>
            </w:pPr>
            <w:r w:rsidRPr="003A7E14">
              <w:rPr>
                <w:rFonts w:ascii="Times New Roman" w:eastAsia="Calibri" w:hAnsi="Times New Roman" w:cs="Times New Roman"/>
              </w:rPr>
              <w:t>wymiar 140 x 70 x 74 h cm</w:t>
            </w:r>
          </w:p>
          <w:p w:rsidR="00295DC6" w:rsidRDefault="00295DC6" w:rsidP="003667A3">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lang w:eastAsia="ar-SA"/>
              </w:rPr>
              <w:t>- blat stołu wykonany z płyty wiórowej, trójwarstw</w:t>
            </w:r>
            <w:r>
              <w:rPr>
                <w:rFonts w:ascii="Times New Roman" w:eastAsia="Calibri" w:hAnsi="Times New Roman" w:cs="Times New Roman"/>
                <w:lang w:eastAsia="ar-SA"/>
              </w:rPr>
              <w:t xml:space="preserve">owej, </w:t>
            </w:r>
            <w:proofErr w:type="spellStart"/>
            <w:r>
              <w:rPr>
                <w:rFonts w:ascii="Times New Roman" w:eastAsia="Calibri" w:hAnsi="Times New Roman" w:cs="Times New Roman"/>
                <w:lang w:eastAsia="ar-SA"/>
              </w:rPr>
              <w:t>melaminowanej</w:t>
            </w:r>
            <w:proofErr w:type="spellEnd"/>
            <w:r>
              <w:rPr>
                <w:rFonts w:ascii="Times New Roman" w:eastAsia="Calibri" w:hAnsi="Times New Roman" w:cs="Times New Roman"/>
                <w:lang w:eastAsia="ar-SA"/>
              </w:rPr>
              <w:t xml:space="preserve"> o grubości 36</w:t>
            </w:r>
            <w:r w:rsidRPr="003A7E14">
              <w:rPr>
                <w:rFonts w:ascii="Times New Roman" w:eastAsia="Calibri" w:hAnsi="Times New Roman" w:cs="Times New Roman"/>
                <w:lang w:eastAsia="ar-SA"/>
              </w:rPr>
              <w:t xml:space="preserve">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xml:space="preserve">. </w:t>
            </w:r>
          </w:p>
          <w:p w:rsidR="00295DC6" w:rsidRPr="003A7E14" w:rsidRDefault="00295DC6" w:rsidP="003667A3">
            <w:pPr>
              <w:spacing w:after="0" w:line="276" w:lineRule="auto"/>
              <w:jc w:val="both"/>
              <w:rPr>
                <w:rFonts w:ascii="Times New Roman" w:eastAsia="Times New Roman" w:hAnsi="Times New Roman" w:cs="Times New Roman"/>
                <w:lang w:eastAsia="pl-PL"/>
              </w:rPr>
            </w:pPr>
            <w:r w:rsidRPr="003A7E14">
              <w:rPr>
                <w:rFonts w:ascii="Times New Roman" w:eastAsia="Calibri" w:hAnsi="Times New Roman" w:cs="Times New Roman"/>
                <w:lang w:eastAsia="ar-SA"/>
              </w:rPr>
              <w:t>-</w:t>
            </w:r>
            <w:r>
              <w:rPr>
                <w:rFonts w:ascii="Times New Roman" w:eastAsia="Calibri" w:hAnsi="Times New Roman" w:cs="Times New Roman"/>
                <w:lang w:eastAsia="ar-SA"/>
              </w:rPr>
              <w:t xml:space="preserve"> </w:t>
            </w:r>
            <w:r w:rsidRPr="003A7E14">
              <w:rPr>
                <w:rFonts w:ascii="Times New Roman" w:eastAsia="Calibri" w:hAnsi="Times New Roman" w:cs="Times New Roman"/>
                <w:lang w:eastAsia="ar-SA"/>
              </w:rPr>
              <w:t xml:space="preserve">obrzeża płyty blatu mają być okleinowane doklejką ABS o grubości 2 </w:t>
            </w:r>
            <w:proofErr w:type="spellStart"/>
            <w:r w:rsidRPr="003A7E14">
              <w:rPr>
                <w:rFonts w:ascii="Times New Roman" w:eastAsia="Calibri" w:hAnsi="Times New Roman" w:cs="Times New Roman"/>
                <w:lang w:eastAsia="ar-SA"/>
              </w:rPr>
              <w:t>mm</w:t>
            </w:r>
            <w:proofErr w:type="spellEnd"/>
            <w:r w:rsidRPr="003A7E14">
              <w:rPr>
                <w:rFonts w:ascii="Times New Roman" w:eastAsia="Calibri" w:hAnsi="Times New Roman" w:cs="Times New Roman"/>
                <w:lang w:eastAsia="ar-SA"/>
              </w:rPr>
              <w:t xml:space="preserve">. Wszystkie wąskie płaszczyzny blatu stołu winny być zabezpieczone doklejką przyklejoną za pomocą kleju poliuretanowego PUR, który ma trwale zabezpieczyć krawędzie przed szkodliwym działaniem wilgoci oraz wysokiej temperatury. Wskazana </w:t>
            </w:r>
            <w:r w:rsidRPr="003A7E14">
              <w:rPr>
                <w:rFonts w:ascii="Times New Roman" w:eastAsia="Calibri" w:hAnsi="Times New Roman" w:cs="Times New Roman"/>
                <w:lang w:eastAsia="ar-SA"/>
              </w:rPr>
              <w:lastRenderedPageBreak/>
              <w:t>technologia ma gwarantować wodoodporne połączenie obrzeża z płytą.</w:t>
            </w:r>
            <w:r w:rsidRPr="003A7E14">
              <w:rPr>
                <w:rFonts w:ascii="Times New Roman" w:eastAsia="Times New Roman" w:hAnsi="Times New Roman" w:cs="Times New Roman"/>
                <w:lang w:eastAsia="pl-PL"/>
              </w:rPr>
              <w:t xml:space="preserve"> </w:t>
            </w:r>
          </w:p>
          <w:p w:rsidR="00295DC6" w:rsidRPr="003A7E14" w:rsidRDefault="00295DC6" w:rsidP="003667A3">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blatu: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295DC6" w:rsidRPr="003A7E14" w:rsidRDefault="00295DC6" w:rsidP="003667A3">
            <w:pPr>
              <w:suppressAutoHyphens/>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lang w:eastAsia="ar-SA"/>
              </w:rPr>
              <w:t xml:space="preserve">- płyta wiórowa ma spełniać wymagania normy PN EN 14322, o klasie higieniczności  E1. </w:t>
            </w:r>
          </w:p>
          <w:p w:rsidR="00295DC6" w:rsidRPr="003A7E14" w:rsidRDefault="00295DC6" w:rsidP="003667A3">
            <w:pPr>
              <w:snapToGrid w:val="0"/>
              <w:rPr>
                <w:rFonts w:ascii="Times New Roman" w:hAnsi="Times New Roman" w:cs="Times New Roman"/>
              </w:rPr>
            </w:pPr>
            <w:r w:rsidRPr="003A7E14">
              <w:rPr>
                <w:rFonts w:ascii="Times New Roman" w:hAnsi="Times New Roman" w:cs="Times New Roman"/>
              </w:rPr>
              <w:t>- nogi biurka</w:t>
            </w:r>
            <w:r w:rsidRPr="003A7E14">
              <w:rPr>
                <w:rFonts w:ascii="Times New Roman" w:eastAsia="Wingdings-Regular" w:hAnsi="Times New Roman" w:cs="Times New Roman"/>
              </w:rPr>
              <w:t xml:space="preserve"> mają być kwadratowe, wykonane z profili stalowych 40 x 40 mm (tolerancja+/- 5 mm). </w:t>
            </w:r>
            <w:r w:rsidRPr="003A7E14">
              <w:rPr>
                <w:rFonts w:ascii="Times New Roman" w:eastAsia="Wingdings-Regular" w:hAnsi="Times New Roman" w:cs="Times New Roman"/>
                <w:lang w:eastAsia="ar-SA"/>
              </w:rPr>
              <w:t xml:space="preserve">Nogi mają być wyposażone w tworzywowe stopki do poziomowania. Stopki mają zapewniać dodatkowe poziomowanie stołu w zakresie +/- 10 </w:t>
            </w:r>
            <w:proofErr w:type="spellStart"/>
            <w:r w:rsidRPr="003A7E14">
              <w:rPr>
                <w:rFonts w:ascii="Times New Roman" w:eastAsia="Wingdings-Regular" w:hAnsi="Times New Roman" w:cs="Times New Roman"/>
                <w:lang w:eastAsia="ar-SA"/>
              </w:rPr>
              <w:t>mm</w:t>
            </w:r>
            <w:proofErr w:type="spellEnd"/>
            <w:r w:rsidRPr="003A7E14">
              <w:rPr>
                <w:rFonts w:ascii="Times New Roman" w:eastAsia="Wingdings-Regular" w:hAnsi="Times New Roman" w:cs="Times New Roman"/>
                <w:lang w:eastAsia="ar-SA"/>
              </w:rPr>
              <w:t>. Nogi stołu oraz pozostałe elementy stelaża mają być malowane farbą proszkową, utwardzaną metodą termiczną co zapewni odporność nóg i stelaża na ścieranie i zarysowania</w:t>
            </w:r>
            <w:r w:rsidRPr="003A7E14">
              <w:rPr>
                <w:rFonts w:ascii="Times New Roman" w:eastAsia="Calibri" w:hAnsi="Times New Roman" w:cs="Times New Roman"/>
                <w:lang w:eastAsia="ar-SA"/>
              </w:rPr>
              <w:t xml:space="preserve">. </w:t>
            </w:r>
            <w:r w:rsidRPr="003A7E14">
              <w:rPr>
                <w:rFonts w:ascii="Times New Roman" w:eastAsia="Wingdings-Regular" w:hAnsi="Times New Roman" w:cs="Times New Roman"/>
                <w:lang w:eastAsia="ar-SA"/>
              </w:rPr>
              <w:t xml:space="preserve">Stelaż oraz nogi biurka mają być w kolorze aluminiowym. </w:t>
            </w:r>
            <w:r>
              <w:rPr>
                <w:rFonts w:ascii="Times New Roman" w:eastAsia="Wingdings-Regular" w:hAnsi="Times New Roman" w:cs="Times New Roman"/>
                <w:lang w:eastAsia="ar-SA"/>
              </w:rPr>
              <w:t>W celu zapobiegania uginania się blatu pod blatem mają być wykonane belki wzmacniające (2 szt.)  poprzeczne i wzdłużna (min. 1)  z profilu stalowego.</w:t>
            </w:r>
          </w:p>
        </w:tc>
      </w:tr>
      <w:tr w:rsidR="00295DC6" w:rsidRPr="003A7E14" w:rsidTr="00F5207D">
        <w:trPr>
          <w:trHeight w:val="961"/>
        </w:trPr>
        <w:tc>
          <w:tcPr>
            <w:tcW w:w="465" w:type="dxa"/>
            <w:tcBorders>
              <w:top w:val="single" w:sz="4" w:space="0" w:color="auto"/>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sidRPr="003A7E14">
              <w:rPr>
                <w:rFonts w:ascii="Times New Roman" w:hAnsi="Times New Roman" w:cs="Times New Roman"/>
              </w:rPr>
              <w:lastRenderedPageBreak/>
              <w:t>2.</w:t>
            </w:r>
          </w:p>
        </w:tc>
        <w:tc>
          <w:tcPr>
            <w:tcW w:w="3097" w:type="dxa"/>
            <w:tcBorders>
              <w:top w:val="single" w:sz="4" w:space="0" w:color="auto"/>
              <w:left w:val="single" w:sz="8" w:space="0" w:color="000000"/>
              <w:bottom w:val="single" w:sz="8" w:space="0" w:color="000000"/>
            </w:tcBorders>
            <w:shd w:val="clear" w:color="auto" w:fill="auto"/>
            <w:vAlign w:val="center"/>
          </w:tcPr>
          <w:p w:rsidR="00295DC6" w:rsidRPr="00B03E4D" w:rsidRDefault="00295DC6" w:rsidP="00292437">
            <w:pPr>
              <w:jc w:val="center"/>
              <w:rPr>
                <w:rFonts w:ascii="Times New Roman" w:hAnsi="Times New Roman" w:cs="Times New Roman"/>
                <w:b/>
              </w:rPr>
            </w:pPr>
            <w:r w:rsidRPr="00B03E4D">
              <w:rPr>
                <w:rFonts w:ascii="Times New Roman" w:hAnsi="Times New Roman" w:cs="Times New Roman"/>
                <w:b/>
              </w:rPr>
              <w:t>Pomocnik boczny z kontenerem</w:t>
            </w:r>
          </w:p>
        </w:tc>
        <w:tc>
          <w:tcPr>
            <w:tcW w:w="991" w:type="dxa"/>
            <w:tcBorders>
              <w:top w:val="single" w:sz="4" w:space="0" w:color="auto"/>
              <w:left w:val="single" w:sz="8" w:space="0" w:color="000000"/>
              <w:bottom w:val="single" w:sz="8" w:space="0" w:color="000000"/>
            </w:tcBorders>
            <w:shd w:val="clear" w:color="auto" w:fill="auto"/>
            <w:vAlign w:val="center"/>
          </w:tcPr>
          <w:p w:rsidR="00295DC6" w:rsidRPr="003A7E14" w:rsidRDefault="00295DC6" w:rsidP="00292437">
            <w:pPr>
              <w:snapToGrid w:val="0"/>
              <w:jc w:val="center"/>
              <w:rPr>
                <w:rFonts w:ascii="Times New Roman" w:hAnsi="Times New Roman" w:cs="Times New Roman"/>
              </w:rPr>
            </w:pPr>
            <w:r w:rsidRPr="003A7E14">
              <w:rPr>
                <w:rFonts w:ascii="Times New Roman" w:hAnsi="Times New Roman" w:cs="Times New Roman"/>
              </w:rPr>
              <w:t>10</w:t>
            </w:r>
          </w:p>
        </w:tc>
        <w:tc>
          <w:tcPr>
            <w:tcW w:w="1133" w:type="dxa"/>
            <w:tcBorders>
              <w:top w:val="single" w:sz="4" w:space="0" w:color="auto"/>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top w:val="single" w:sz="4" w:space="0" w:color="auto"/>
              <w:left w:val="single" w:sz="8" w:space="0" w:color="000000"/>
              <w:bottom w:val="single" w:sz="8" w:space="0" w:color="000000"/>
              <w:right w:val="single" w:sz="8" w:space="0" w:color="000000"/>
            </w:tcBorders>
            <w:shd w:val="clear" w:color="auto" w:fill="auto"/>
            <w:vAlign w:val="bottom"/>
          </w:tcPr>
          <w:p w:rsidR="00295DC6" w:rsidRPr="003A7E14" w:rsidRDefault="00295DC6" w:rsidP="00AC6F03">
            <w:pPr>
              <w:spacing w:after="0" w:line="240" w:lineRule="auto"/>
              <w:rPr>
                <w:rFonts w:ascii="Times New Roman" w:hAnsi="Times New Roman" w:cs="Times New Roman"/>
              </w:rPr>
            </w:pPr>
            <w:r w:rsidRPr="003A7E14">
              <w:rPr>
                <w:rFonts w:ascii="Times New Roman" w:hAnsi="Times New Roman" w:cs="Times New Roman"/>
              </w:rPr>
              <w:t xml:space="preserve">- wymiary </w:t>
            </w:r>
            <w:r w:rsidRPr="003A7E14">
              <w:rPr>
                <w:rFonts w:ascii="Times New Roman" w:eastAsia="Times New Roman" w:hAnsi="Times New Roman" w:cs="Times New Roman"/>
                <w:bCs/>
              </w:rPr>
              <w:t>80x60x74</w:t>
            </w:r>
            <w:r w:rsidRPr="003A7E14">
              <w:rPr>
                <w:rFonts w:ascii="Times New Roman" w:hAnsi="Times New Roman" w:cs="Times New Roman"/>
              </w:rPr>
              <w:t xml:space="preserve"> </w:t>
            </w:r>
          </w:p>
          <w:p w:rsidR="00295DC6" w:rsidRPr="003A7E14" w:rsidRDefault="00295DC6" w:rsidP="00AC6F03">
            <w:pPr>
              <w:spacing w:after="0" w:line="240" w:lineRule="auto"/>
              <w:rPr>
                <w:rFonts w:ascii="Times New Roman" w:eastAsia="Calibri" w:hAnsi="Times New Roman" w:cs="Times New Roman"/>
              </w:rPr>
            </w:pPr>
            <w:r w:rsidRPr="003A7E14">
              <w:rPr>
                <w:rFonts w:ascii="Times New Roman" w:hAnsi="Times New Roman" w:cs="Times New Roman"/>
              </w:rPr>
              <w:t xml:space="preserve">- kontener stacjonarny, 4 szufladowy, </w:t>
            </w:r>
            <w:r w:rsidRPr="003A7E14">
              <w:rPr>
                <w:rFonts w:ascii="Times New Roman" w:eastAsia="Calibri" w:hAnsi="Times New Roman" w:cs="Times New Roman"/>
              </w:rPr>
              <w:t xml:space="preserve"> wykonany z płyty wiórowej </w:t>
            </w:r>
            <w:proofErr w:type="spellStart"/>
            <w:r w:rsidRPr="003A7E14">
              <w:rPr>
                <w:rFonts w:ascii="Times New Roman" w:eastAsia="Calibri" w:hAnsi="Times New Roman" w:cs="Times New Roman"/>
              </w:rPr>
              <w:t>melaminowanej</w:t>
            </w:r>
            <w:proofErr w:type="spellEnd"/>
            <w:r w:rsidRPr="003A7E14">
              <w:rPr>
                <w:rFonts w:ascii="Times New Roman" w:eastAsia="Calibri" w:hAnsi="Times New Roman" w:cs="Times New Roman"/>
              </w:rPr>
              <w:t xml:space="preserve"> o grubości 18 mm, za wyjątkiem wieńca górnego, który ma być wykonany z płyty o grubości </w:t>
            </w:r>
            <w:r>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95DC6" w:rsidRPr="003A7E14" w:rsidRDefault="00295DC6" w:rsidP="00AC6F03">
            <w:pPr>
              <w:spacing w:after="0" w:line="240" w:lineRule="auto"/>
              <w:rPr>
                <w:rFonts w:ascii="Times New Roman" w:eastAsia="Calibri" w:hAnsi="Times New Roman" w:cs="Times New Roman"/>
              </w:rPr>
            </w:pPr>
            <w:r w:rsidRPr="003A7E14">
              <w:rPr>
                <w:rFonts w:ascii="Times New Roman" w:eastAsia="Calibri" w:hAnsi="Times New Roman" w:cs="Times New Roman"/>
              </w:rPr>
              <w:t xml:space="preserve">- obrzeża płyty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95DC6" w:rsidRPr="003A7E14" w:rsidRDefault="00295DC6" w:rsidP="00AC6F03">
            <w:pPr>
              <w:spacing w:after="0" w:line="240" w:lineRule="auto"/>
              <w:rPr>
                <w:rFonts w:ascii="Times New Roman" w:eastAsia="Calibri" w:hAnsi="Times New Roman" w:cs="Times New Roman"/>
              </w:rPr>
            </w:pPr>
            <w:r w:rsidRPr="003A7E14">
              <w:rPr>
                <w:rFonts w:ascii="Times New Roman" w:eastAsia="Calibri" w:hAnsi="Times New Roman" w:cs="Times New Roman"/>
              </w:rPr>
              <w:t>- płyta wiórowa ma spełniać wymagania normy PN EN 14322</w:t>
            </w:r>
            <w:r w:rsidRPr="003A7E14">
              <w:rPr>
                <w:rFonts w:ascii="Times New Roman" w:eastAsia="Calibri" w:hAnsi="Times New Roman" w:cs="Times New Roman"/>
                <w:lang w:eastAsia="ar-SA"/>
              </w:rPr>
              <w:t>, o klasie higieniczności  E1</w:t>
            </w:r>
          </w:p>
          <w:p w:rsidR="00295DC6" w:rsidRPr="003A7E14" w:rsidRDefault="00295DC6" w:rsidP="00AC6F03">
            <w:pPr>
              <w:spacing w:after="0" w:line="240" w:lineRule="auto"/>
              <w:rPr>
                <w:rFonts w:ascii="Times New Roman" w:eastAsia="Wingdings-Regular" w:hAnsi="Times New Roman" w:cs="Times New Roman"/>
              </w:rPr>
            </w:pPr>
            <w:r w:rsidRPr="003A7E14">
              <w:rPr>
                <w:rFonts w:ascii="Times New Roman" w:eastAsia="Calibri" w:hAnsi="Times New Roman" w:cs="Times New Roman"/>
                <w:lang w:eastAsia="ar-SA"/>
              </w:rPr>
              <w:t>Wszystkie widoczne wąskie płaszczyzny płyty mają być  zabezpieczone doklejką przyklejoną za pomocą kleju poliuretanowego PUR, który ma trwale zabezpieczyć krawędzie przed szkodliwym działaniem wilgoci oraz wysokiej temperatury. Wskazana technologia ma gwarantować wodoodporne połączenie obrzeża z płytą.</w:t>
            </w:r>
          </w:p>
          <w:p w:rsidR="00295DC6" w:rsidRPr="003A7E14" w:rsidRDefault="00295DC6" w:rsidP="00AC6F03">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górna szuflada ma pełnić funkcję piórnika, piórnik ma stanowić wkład tworzywowy wkładany do szuflady,</w:t>
            </w:r>
          </w:p>
          <w:p w:rsidR="00295DC6" w:rsidRPr="003A7E14" w:rsidRDefault="00295DC6" w:rsidP="00AC6F03">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xml:space="preserve">- szuflady zwykłe: wkłady szuflad wykonane z płyty, prowadnice rolkowe o wysuwie </w:t>
            </w:r>
            <w:r>
              <w:rPr>
                <w:rFonts w:ascii="Times New Roman" w:eastAsia="Wingdings-Regular" w:hAnsi="Times New Roman" w:cs="Times New Roman"/>
              </w:rPr>
              <w:t xml:space="preserve">od </w:t>
            </w:r>
            <w:r w:rsidRPr="003A7E14">
              <w:rPr>
                <w:rFonts w:ascii="Times New Roman" w:eastAsia="Wingdings-Regular" w:hAnsi="Times New Roman" w:cs="Times New Roman"/>
              </w:rPr>
              <w:t>80%</w:t>
            </w:r>
            <w:r>
              <w:rPr>
                <w:rFonts w:ascii="Times New Roman" w:eastAsia="Wingdings-Regular" w:hAnsi="Times New Roman" w:cs="Times New Roman"/>
              </w:rPr>
              <w:t xml:space="preserve"> do 100%</w:t>
            </w:r>
            <w:r w:rsidRPr="003A7E14">
              <w:rPr>
                <w:rFonts w:ascii="Times New Roman" w:eastAsia="Wingdings-Regular" w:hAnsi="Times New Roman" w:cs="Times New Roman"/>
              </w:rPr>
              <w:t xml:space="preserve"> i nośności </w:t>
            </w:r>
            <w:r>
              <w:rPr>
                <w:rFonts w:ascii="Times New Roman" w:eastAsia="Wingdings-Regular" w:hAnsi="Times New Roman" w:cs="Times New Roman"/>
              </w:rPr>
              <w:t xml:space="preserve">min. </w:t>
            </w:r>
            <w:r w:rsidRPr="003A7E14">
              <w:rPr>
                <w:rFonts w:ascii="Times New Roman" w:eastAsia="Wingdings-Regular" w:hAnsi="Times New Roman" w:cs="Times New Roman"/>
              </w:rPr>
              <w:t>25 kg, szuflady wyposażone w zabezpieczenie przed niekontrolowanym wypadnięciem szuflady,</w:t>
            </w:r>
          </w:p>
          <w:p w:rsidR="00295DC6" w:rsidRDefault="00295DC6" w:rsidP="00AC6F03">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xml:space="preserve">- zamek centralny, cylindryczny z kluczem, kontener wyposażony w system zamykający cały pion szuflad jednocześnie </w:t>
            </w:r>
          </w:p>
          <w:p w:rsidR="00295DC6" w:rsidRPr="003A7E14" w:rsidRDefault="00295DC6" w:rsidP="00AC6F03">
            <w:pPr>
              <w:autoSpaceDE w:val="0"/>
              <w:autoSpaceDN w:val="0"/>
              <w:adjustRightInd w:val="0"/>
              <w:spacing w:after="0" w:line="240" w:lineRule="auto"/>
              <w:jc w:val="both"/>
              <w:rPr>
                <w:rFonts w:ascii="Times New Roman" w:eastAsia="Wingdings-Regular" w:hAnsi="Times New Roman" w:cs="Times New Roman"/>
              </w:rPr>
            </w:pPr>
            <w:r w:rsidRPr="003A7E14">
              <w:rPr>
                <w:rFonts w:ascii="Times New Roman" w:eastAsia="Wingdings-Regular" w:hAnsi="Times New Roman" w:cs="Times New Roman"/>
              </w:rPr>
              <w:t>- kontener ma posiadać uchwyty dwupunktowe</w:t>
            </w:r>
            <w:r w:rsidRPr="003A7E14">
              <w:rPr>
                <w:rFonts w:ascii="Times New Roman" w:eastAsia="Calibri" w:hAnsi="Times New Roman" w:cs="Times New Roman"/>
              </w:rPr>
              <w:t xml:space="preserve"> w kolorze </w:t>
            </w:r>
            <w:r>
              <w:rPr>
                <w:rFonts w:ascii="Times New Roman" w:eastAsia="Calibri" w:hAnsi="Times New Roman" w:cs="Times New Roman"/>
              </w:rPr>
              <w:t>aluminiowym</w:t>
            </w:r>
            <w:r w:rsidRPr="003A7E14">
              <w:rPr>
                <w:rFonts w:ascii="Times New Roman" w:eastAsia="Calibri" w:hAnsi="Times New Roman" w:cs="Times New Roman"/>
              </w:rPr>
              <w:t>,</w:t>
            </w:r>
          </w:p>
          <w:p w:rsidR="00295DC6" w:rsidRPr="003A7E14" w:rsidRDefault="00295DC6" w:rsidP="00AC6F03">
            <w:pPr>
              <w:snapToGrid w:val="0"/>
              <w:spacing w:after="0"/>
              <w:rPr>
                <w:rFonts w:ascii="Times New Roman" w:hAnsi="Times New Roman" w:cs="Times New Roman"/>
              </w:rPr>
            </w:pPr>
            <w:r w:rsidRPr="003A7E14">
              <w:rPr>
                <w:rFonts w:ascii="Times New Roman" w:eastAsia="Wingdings-Regular" w:hAnsi="Times New Roman" w:cs="Times New Roman"/>
              </w:rPr>
              <w:t>- kontener stacjonarny, bez kółek, na stopkach zapewniających poziomowanie do wysokości blatu biurka</w:t>
            </w:r>
          </w:p>
        </w:tc>
      </w:tr>
      <w:tr w:rsidR="00295DC6" w:rsidRPr="003A7E14" w:rsidTr="00292437">
        <w:tc>
          <w:tcPr>
            <w:tcW w:w="465" w:type="dxa"/>
            <w:tcBorders>
              <w:left w:val="single" w:sz="8" w:space="0" w:color="000000"/>
              <w:bottom w:val="single" w:sz="8" w:space="0" w:color="000000"/>
            </w:tcBorders>
            <w:shd w:val="clear" w:color="auto" w:fill="auto"/>
            <w:vAlign w:val="center"/>
          </w:tcPr>
          <w:p w:rsidR="00295DC6" w:rsidRPr="009D5531" w:rsidRDefault="00295DC6" w:rsidP="00292437">
            <w:pPr>
              <w:jc w:val="center"/>
              <w:rPr>
                <w:rFonts w:ascii="Times New Roman" w:hAnsi="Times New Roman" w:cs="Times New Roman"/>
                <w:b/>
              </w:rPr>
            </w:pPr>
            <w:r w:rsidRPr="009D5531">
              <w:rPr>
                <w:rFonts w:ascii="Times New Roman" w:hAnsi="Times New Roman" w:cs="Times New Roman"/>
                <w:b/>
              </w:rPr>
              <w:t>3.</w:t>
            </w:r>
          </w:p>
        </w:tc>
        <w:tc>
          <w:tcPr>
            <w:tcW w:w="3097" w:type="dxa"/>
            <w:tcBorders>
              <w:left w:val="single" w:sz="8" w:space="0" w:color="000000"/>
              <w:bottom w:val="single" w:sz="8" w:space="0" w:color="000000"/>
            </w:tcBorders>
            <w:shd w:val="clear" w:color="auto" w:fill="auto"/>
            <w:vAlign w:val="center"/>
          </w:tcPr>
          <w:p w:rsidR="00295DC6" w:rsidRPr="009D5531" w:rsidRDefault="00295DC6" w:rsidP="00292437">
            <w:pPr>
              <w:jc w:val="center"/>
              <w:rPr>
                <w:rFonts w:ascii="Times New Roman" w:hAnsi="Times New Roman" w:cs="Times New Roman"/>
                <w:b/>
              </w:rPr>
            </w:pPr>
            <w:r w:rsidRPr="009D5531">
              <w:rPr>
                <w:rFonts w:ascii="Times New Roman" w:hAnsi="Times New Roman" w:cs="Times New Roman"/>
                <w:b/>
              </w:rPr>
              <w:t>Szafa aktowa pełna</w:t>
            </w:r>
          </w:p>
        </w:tc>
        <w:tc>
          <w:tcPr>
            <w:tcW w:w="991" w:type="dxa"/>
            <w:tcBorders>
              <w:left w:val="single" w:sz="8" w:space="0" w:color="000000"/>
              <w:bottom w:val="single" w:sz="8" w:space="0" w:color="000000"/>
            </w:tcBorders>
            <w:shd w:val="clear" w:color="auto" w:fill="auto"/>
            <w:vAlign w:val="center"/>
          </w:tcPr>
          <w:p w:rsidR="00295DC6" w:rsidRPr="003A7E14" w:rsidRDefault="00295DC6" w:rsidP="00292437">
            <w:pPr>
              <w:snapToGrid w:val="0"/>
              <w:jc w:val="center"/>
              <w:rPr>
                <w:rFonts w:ascii="Times New Roman" w:hAnsi="Times New Roman" w:cs="Times New Roman"/>
              </w:rPr>
            </w:pPr>
            <w:r w:rsidRPr="003A7E14">
              <w:rPr>
                <w:rFonts w:ascii="Times New Roman" w:hAnsi="Times New Roman" w:cs="Times New Roman"/>
              </w:rPr>
              <w:t>10</w:t>
            </w:r>
          </w:p>
        </w:tc>
        <w:tc>
          <w:tcPr>
            <w:tcW w:w="1133"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295DC6" w:rsidRPr="003A7E14" w:rsidRDefault="00295DC6" w:rsidP="00295DC6">
            <w:pPr>
              <w:spacing w:after="0" w:line="276" w:lineRule="auto"/>
              <w:rPr>
                <w:rFonts w:ascii="Times New Roman" w:eastAsia="Times New Roman" w:hAnsi="Times New Roman" w:cs="Times New Roman"/>
                <w:bCs/>
                <w:lang w:eastAsia="pl-PL"/>
              </w:rPr>
            </w:pPr>
            <w:r w:rsidRPr="003A7E14">
              <w:rPr>
                <w:rFonts w:ascii="Times New Roman" w:eastAsia="Times New Roman" w:hAnsi="Times New Roman" w:cs="Times New Roman"/>
                <w:bCs/>
                <w:lang w:eastAsia="pl-PL"/>
              </w:rPr>
              <w:t>- Szafa aktowa</w:t>
            </w:r>
            <w:r>
              <w:rPr>
                <w:rFonts w:ascii="Times New Roman" w:eastAsia="Times New Roman" w:hAnsi="Times New Roman" w:cs="Times New Roman"/>
                <w:bCs/>
                <w:lang w:eastAsia="pl-PL"/>
              </w:rPr>
              <w:t xml:space="preserve">, </w:t>
            </w:r>
            <w:r w:rsidRPr="003A7E14">
              <w:rPr>
                <w:rFonts w:ascii="Times New Roman" w:eastAsia="Times New Roman" w:hAnsi="Times New Roman" w:cs="Times New Roman"/>
                <w:bCs/>
                <w:lang w:eastAsia="pl-PL"/>
              </w:rPr>
              <w:t xml:space="preserve"> dwudrzwiowa,</w:t>
            </w:r>
            <w:r>
              <w:rPr>
                <w:rFonts w:ascii="Times New Roman" w:eastAsia="Times New Roman" w:hAnsi="Times New Roman" w:cs="Times New Roman"/>
                <w:bCs/>
                <w:lang w:eastAsia="pl-PL"/>
              </w:rPr>
              <w:t xml:space="preserve"> </w:t>
            </w:r>
            <w:r w:rsidRPr="003A7E14">
              <w:rPr>
                <w:rFonts w:ascii="Times New Roman" w:eastAsia="Times New Roman" w:hAnsi="Times New Roman" w:cs="Times New Roman"/>
                <w:bCs/>
                <w:lang w:eastAsia="pl-PL"/>
              </w:rPr>
              <w:t xml:space="preserve">zamykana na klucz </w:t>
            </w:r>
          </w:p>
          <w:p w:rsidR="00295DC6" w:rsidRPr="003A7E14" w:rsidRDefault="00295DC6" w:rsidP="00295DC6">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Wymiary 80cm (szerokość) x 38 cm (głębokość) x 183 cm (wysokość),</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rPr>
              <w:t>Płyta wiórowa ma spełniać wymagania normy PN EN 14322, klasa higieniczności E1.</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295DC6" w:rsidRPr="003A7E14" w:rsidRDefault="00295DC6" w:rsidP="00295DC6">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1/2,1/2, </w:t>
            </w:r>
          </w:p>
          <w:p w:rsidR="00295DC6" w:rsidRPr="003A7E14" w:rsidRDefault="00295DC6" w:rsidP="00295DC6">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lastRenderedPageBreak/>
              <w:t xml:space="preserve">- Szafa wykonana z płyty wiórowej </w:t>
            </w:r>
            <w:proofErr w:type="spellStart"/>
            <w:r w:rsidRPr="003A7E14">
              <w:rPr>
                <w:rFonts w:ascii="Times New Roman" w:eastAsia="Calibri" w:hAnsi="Times New Roman" w:cs="Times New Roman"/>
              </w:rPr>
              <w:t>melam</w:t>
            </w:r>
            <w:r>
              <w:rPr>
                <w:rFonts w:ascii="Times New Roman" w:eastAsia="Calibri" w:hAnsi="Times New Roman" w:cs="Times New Roman"/>
              </w:rPr>
              <w:t>inowanej</w:t>
            </w:r>
            <w:proofErr w:type="spellEnd"/>
            <w:r>
              <w:rPr>
                <w:rFonts w:ascii="Times New Roman" w:eastAsia="Calibri" w:hAnsi="Times New Roman" w:cs="Times New Roman"/>
              </w:rPr>
              <w:t xml:space="preserve"> o grubości 18 mm oraz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95DC6"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Wieniec dolny oraz boki wykonane z płyty grubości 18 mm,</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-Wieniec górny szafy ma być wykonany z płyty wiórowej o grubości </w:t>
            </w:r>
            <w:r>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t>
            </w:r>
            <w:r>
              <w:rPr>
                <w:rFonts w:ascii="Times New Roman" w:eastAsia="Calibri" w:hAnsi="Times New Roman" w:cs="Times New Roman"/>
              </w:rPr>
              <w:t>wiórowa o grubości</w:t>
            </w:r>
            <w:r w:rsidRPr="003A7E14">
              <w:rPr>
                <w:rFonts w:ascii="Times New Roman" w:eastAsia="Calibri" w:hAnsi="Times New Roman" w:cs="Times New Roman"/>
              </w:rPr>
              <w:t xml:space="preserve">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95DC6" w:rsidRPr="003A7E14" w:rsidRDefault="00295DC6" w:rsidP="00295DC6">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szaf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-Fronty szafy zamykanych drzwiami skrzydłowymi mają być mocowane do korpusu szafy za pomocą zawiasów </w:t>
            </w:r>
          </w:p>
          <w:p w:rsidR="00295DC6" w:rsidRPr="003A7E14" w:rsidRDefault="00295DC6" w:rsidP="00295DC6">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cztery zawiasy w każdym skrzydle z możliwością regulacji, wykonane </w:t>
            </w:r>
            <w:r w:rsidRPr="003A7E14">
              <w:rPr>
                <w:rFonts w:ascii="Times New Roman" w:eastAsia="Times New Roman" w:hAnsi="Times New Roman" w:cs="Times New Roman"/>
                <w:lang w:eastAsia="pl-PL"/>
              </w:rPr>
              <w:br/>
              <w:t>z metalu nieulegającemu korozji,</w:t>
            </w:r>
          </w:p>
          <w:p w:rsidR="00295DC6" w:rsidRPr="003A7E14" w:rsidRDefault="00295DC6" w:rsidP="00295DC6">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-Półki z płyty min. 18 mm,  oparte na wzmacnianych metalowych podporach zapewniających stabilność przy dużym obciążeniu, przestrzenie między półkami muszą umożliwiać postawienie segregatora A4,</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Szafy wyposażone w zamek patentowy. </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Drzwi zamykane na klucz, dwa komplety kluczy</w:t>
            </w:r>
          </w:p>
          <w:p w:rsidR="00295DC6" w:rsidRPr="003A7E14" w:rsidRDefault="00295DC6" w:rsidP="00295DC6">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Uchwyty zastosowane w szafach mają być dwupunktowe, w kolorze </w:t>
            </w:r>
            <w:r>
              <w:rPr>
                <w:rFonts w:ascii="Times New Roman" w:eastAsia="Calibri" w:hAnsi="Times New Roman" w:cs="Times New Roman"/>
              </w:rPr>
              <w:t>aluminium</w:t>
            </w:r>
            <w:r w:rsidRPr="003A7E14">
              <w:rPr>
                <w:rFonts w:ascii="Times New Roman" w:eastAsia="Calibri" w:hAnsi="Times New Roman" w:cs="Times New Roman"/>
              </w:rPr>
              <w:t xml:space="preserve">. </w:t>
            </w:r>
          </w:p>
        </w:tc>
      </w:tr>
      <w:tr w:rsidR="00295DC6" w:rsidRPr="003A7E14" w:rsidTr="00292437">
        <w:tc>
          <w:tcPr>
            <w:tcW w:w="465"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Pr>
                <w:rFonts w:ascii="Times New Roman" w:hAnsi="Times New Roman" w:cs="Times New Roman"/>
              </w:rPr>
              <w:lastRenderedPageBreak/>
              <w:t>4.</w:t>
            </w:r>
          </w:p>
        </w:tc>
        <w:tc>
          <w:tcPr>
            <w:tcW w:w="3097" w:type="dxa"/>
            <w:tcBorders>
              <w:left w:val="single" w:sz="8" w:space="0" w:color="000000"/>
              <w:bottom w:val="single" w:sz="8" w:space="0" w:color="000000"/>
            </w:tcBorders>
            <w:shd w:val="clear" w:color="auto" w:fill="auto"/>
            <w:vAlign w:val="center"/>
          </w:tcPr>
          <w:p w:rsidR="00295DC6" w:rsidRPr="003A7E14" w:rsidRDefault="00295DC6" w:rsidP="00AA72AC">
            <w:pPr>
              <w:jc w:val="center"/>
              <w:rPr>
                <w:rFonts w:ascii="Times New Roman" w:hAnsi="Times New Roman" w:cs="Times New Roman"/>
                <w:b/>
              </w:rPr>
            </w:pPr>
            <w:r w:rsidRPr="003A7E14">
              <w:rPr>
                <w:rFonts w:ascii="Times New Roman" w:hAnsi="Times New Roman" w:cs="Times New Roman"/>
                <w:b/>
              </w:rPr>
              <w:t>Szafa aktowa półotwarta</w:t>
            </w:r>
          </w:p>
        </w:tc>
        <w:tc>
          <w:tcPr>
            <w:tcW w:w="991" w:type="dxa"/>
            <w:tcBorders>
              <w:left w:val="single" w:sz="8" w:space="0" w:color="000000"/>
              <w:bottom w:val="single" w:sz="8" w:space="0" w:color="000000"/>
            </w:tcBorders>
            <w:shd w:val="clear" w:color="auto" w:fill="auto"/>
            <w:vAlign w:val="center"/>
          </w:tcPr>
          <w:p w:rsidR="00295DC6" w:rsidRPr="003A7E14" w:rsidRDefault="00295DC6" w:rsidP="00AA72AC">
            <w:pPr>
              <w:snapToGrid w:val="0"/>
              <w:jc w:val="center"/>
              <w:rPr>
                <w:rFonts w:ascii="Times New Roman" w:hAnsi="Times New Roman" w:cs="Times New Roman"/>
              </w:rPr>
            </w:pPr>
            <w:r w:rsidRPr="003A7E14">
              <w:rPr>
                <w:rFonts w:ascii="Times New Roman" w:hAnsi="Times New Roman" w:cs="Times New Roman"/>
              </w:rPr>
              <w:t>5</w:t>
            </w:r>
          </w:p>
        </w:tc>
        <w:tc>
          <w:tcPr>
            <w:tcW w:w="1133" w:type="dxa"/>
            <w:tcBorders>
              <w:left w:val="single" w:sz="8" w:space="0" w:color="000000"/>
              <w:bottom w:val="single" w:sz="8" w:space="0" w:color="000000"/>
            </w:tcBorders>
            <w:shd w:val="clear" w:color="auto" w:fill="auto"/>
            <w:vAlign w:val="center"/>
          </w:tcPr>
          <w:p w:rsidR="00295DC6" w:rsidRPr="003A7E14" w:rsidRDefault="00295DC6" w:rsidP="00AA72AC">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E84B1A" w:rsidRPr="003A7E14" w:rsidRDefault="00E84B1A" w:rsidP="00E84B1A">
            <w:pPr>
              <w:spacing w:after="0" w:line="276" w:lineRule="auto"/>
              <w:rPr>
                <w:rFonts w:ascii="Times New Roman" w:eastAsia="Times New Roman" w:hAnsi="Times New Roman" w:cs="Times New Roman"/>
                <w:bCs/>
                <w:lang w:eastAsia="pl-PL"/>
              </w:rPr>
            </w:pPr>
            <w:r w:rsidRPr="003A7E14">
              <w:rPr>
                <w:rFonts w:ascii="Times New Roman" w:eastAsia="Times New Roman" w:hAnsi="Times New Roman" w:cs="Times New Roman"/>
                <w:bCs/>
                <w:lang w:eastAsia="pl-PL"/>
              </w:rPr>
              <w:t xml:space="preserve">- Szafa aktowa półotwarta, częściowo zamykana na klucz, </w:t>
            </w:r>
          </w:p>
          <w:p w:rsidR="00E84B1A" w:rsidRPr="003A7E14" w:rsidRDefault="00E84B1A" w:rsidP="00E84B1A">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Wymiary 80cm (szerokość) x 38 cm (głębokość) x 183 cm (wysokość),</w:t>
            </w:r>
          </w:p>
          <w:p w:rsidR="00E84B1A" w:rsidRPr="003A7E14" w:rsidRDefault="00E84B1A" w:rsidP="00E84B1A">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lang w:eastAsia="ar-SA"/>
              </w:rPr>
              <w:t xml:space="preserve"> </w:t>
            </w:r>
            <w:r w:rsidRPr="003A7E14">
              <w:rPr>
                <w:rFonts w:ascii="Times New Roman" w:eastAsia="Calibri" w:hAnsi="Times New Roman" w:cs="Times New Roman"/>
              </w:rPr>
              <w:t>Płyta wiórowa ma spełniać wymagania normy PN EN 14322, klasa higieniczności E1.</w:t>
            </w:r>
          </w:p>
          <w:p w:rsidR="00E84B1A" w:rsidRPr="003A7E14" w:rsidRDefault="00E84B1A" w:rsidP="00E84B1A">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E84B1A" w:rsidRPr="003A7E14" w:rsidRDefault="00E84B1A" w:rsidP="00E84B1A">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otwarta część – dwie półki, zamknięta część - 1 półka, </w:t>
            </w:r>
          </w:p>
          <w:p w:rsidR="00E84B1A" w:rsidRPr="003A7E14" w:rsidRDefault="00E84B1A" w:rsidP="00E84B1A">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E84B1A" w:rsidRPr="003A7E14" w:rsidRDefault="00E84B1A" w:rsidP="00E84B1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Szafa wykonana z płyty wiórowej </w:t>
            </w:r>
            <w:proofErr w:type="spellStart"/>
            <w:r w:rsidRPr="003A7E14">
              <w:rPr>
                <w:rFonts w:ascii="Times New Roman" w:eastAsia="Calibri" w:hAnsi="Times New Roman" w:cs="Times New Roman"/>
              </w:rPr>
              <w:t>melaminowanej</w:t>
            </w:r>
            <w:proofErr w:type="spellEnd"/>
            <w:r w:rsidRPr="003A7E14">
              <w:rPr>
                <w:rFonts w:ascii="Times New Roman" w:eastAsia="Calibri" w:hAnsi="Times New Roman" w:cs="Times New Roman"/>
              </w:rPr>
              <w:t xml:space="preserve"> o grubości 18 mm oraz </w:t>
            </w:r>
            <w:r>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E84B1A" w:rsidRPr="003A7E14" w:rsidRDefault="00E84B1A" w:rsidP="00E84B1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Wieniec dolny oraz boki wykonane z płyty grubości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E84B1A" w:rsidRPr="003A7E14" w:rsidRDefault="00E84B1A" w:rsidP="00E84B1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-Wieniec górny szafy ma być wykona</w:t>
            </w:r>
            <w:r>
              <w:rPr>
                <w:rFonts w:ascii="Times New Roman" w:eastAsia="Calibri" w:hAnsi="Times New Roman" w:cs="Times New Roman"/>
              </w:rPr>
              <w:t>ny z płyty wiórowej o grubości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wiórowa o grubości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E84B1A" w:rsidRPr="003A7E14" w:rsidRDefault="00E84B1A" w:rsidP="00E84B1A">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t>
            </w:r>
            <w:r w:rsidRPr="003A7E14">
              <w:rPr>
                <w:rFonts w:ascii="Times New Roman" w:eastAsia="Calibri" w:hAnsi="Times New Roman" w:cs="Times New Roman"/>
                <w:lang w:eastAsia="ar-SA"/>
              </w:rPr>
              <w:lastRenderedPageBreak/>
              <w:t xml:space="preserve">Wskazana technologia ma gwarantować wodoodporne połączenie obrzeża z płytą. </w:t>
            </w:r>
          </w:p>
          <w:p w:rsidR="00E84B1A" w:rsidRPr="003A7E14" w:rsidRDefault="00E84B1A" w:rsidP="00E84B1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szaf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E84B1A" w:rsidRPr="003A7E14" w:rsidRDefault="00E84B1A" w:rsidP="00E84B1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-Fronty szafy w części zamykanej drzwiami skrzydłowymi mają być mocowane do korpusu szafy za pomocą zawiasów</w:t>
            </w:r>
            <w:r w:rsidR="009D35E4">
              <w:rPr>
                <w:rFonts w:ascii="Times New Roman" w:eastAsia="Calibri" w:hAnsi="Times New Roman" w:cs="Times New Roman"/>
              </w:rPr>
              <w:t>.</w:t>
            </w:r>
            <w:r w:rsidRPr="003A7E14">
              <w:rPr>
                <w:rFonts w:ascii="Times New Roman" w:eastAsia="Calibri" w:hAnsi="Times New Roman" w:cs="Times New Roman"/>
              </w:rPr>
              <w:t xml:space="preserve"> </w:t>
            </w:r>
          </w:p>
          <w:p w:rsidR="00E84B1A" w:rsidRPr="003A7E14" w:rsidRDefault="00E84B1A" w:rsidP="00E84B1A">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w:t>
            </w:r>
            <w:r>
              <w:rPr>
                <w:rFonts w:ascii="Times New Roman" w:eastAsia="Times New Roman" w:hAnsi="Times New Roman" w:cs="Times New Roman"/>
                <w:lang w:eastAsia="pl-PL"/>
              </w:rPr>
              <w:t xml:space="preserve"> dwa </w:t>
            </w:r>
            <w:r w:rsidRPr="003A7E14">
              <w:rPr>
                <w:rFonts w:ascii="Times New Roman" w:eastAsia="Times New Roman" w:hAnsi="Times New Roman" w:cs="Times New Roman"/>
                <w:lang w:eastAsia="pl-PL"/>
              </w:rPr>
              <w:t xml:space="preserve">zawiasy w każdym skrzydle z możliwością regulacji, wykonane </w:t>
            </w:r>
            <w:r w:rsidRPr="003A7E14">
              <w:rPr>
                <w:rFonts w:ascii="Times New Roman" w:eastAsia="Times New Roman" w:hAnsi="Times New Roman" w:cs="Times New Roman"/>
                <w:lang w:eastAsia="pl-PL"/>
              </w:rPr>
              <w:br/>
              <w:t>z metalu nieulegającemu korozji,</w:t>
            </w:r>
          </w:p>
          <w:p w:rsidR="00E84B1A" w:rsidRPr="003A7E14" w:rsidRDefault="00E84B1A" w:rsidP="00E84B1A">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-Półki z płyty min. 18 mm,  oparte na wzmacnianych metalowych podporach zapewniających stabilność przy dużym obciążeniu, przestrzenie między półkami muszą umożliwiać postawienie segregatora A4,</w:t>
            </w:r>
          </w:p>
          <w:p w:rsidR="00E84B1A" w:rsidRPr="003A7E14" w:rsidRDefault="00E84B1A" w:rsidP="00E84B1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Część zamykana szafy wyposażona w zamek patentowy. </w:t>
            </w:r>
          </w:p>
          <w:p w:rsidR="00E84B1A" w:rsidRPr="003A7E14" w:rsidRDefault="00E84B1A" w:rsidP="00E84B1A">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Drzwi zamykane na klucz, dwa komplety kluczy</w:t>
            </w:r>
          </w:p>
          <w:p w:rsidR="00295DC6" w:rsidRPr="003A7E14" w:rsidRDefault="00E84B1A" w:rsidP="00E84B1A">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-Uchwyty zastosowane w szafach mają być dwupunktowe w kolorze srebrnym.</w:t>
            </w:r>
          </w:p>
        </w:tc>
      </w:tr>
      <w:tr w:rsidR="00295DC6" w:rsidRPr="003A7E14" w:rsidTr="00292437">
        <w:tc>
          <w:tcPr>
            <w:tcW w:w="465"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Pr>
                <w:rFonts w:ascii="Times New Roman" w:hAnsi="Times New Roman" w:cs="Times New Roman"/>
              </w:rPr>
              <w:lastRenderedPageBreak/>
              <w:t>5.</w:t>
            </w:r>
          </w:p>
        </w:tc>
        <w:tc>
          <w:tcPr>
            <w:tcW w:w="3097" w:type="dxa"/>
            <w:tcBorders>
              <w:left w:val="single" w:sz="8" w:space="0" w:color="000000"/>
              <w:bottom w:val="single" w:sz="8" w:space="0" w:color="000000"/>
            </w:tcBorders>
            <w:shd w:val="clear" w:color="auto" w:fill="auto"/>
            <w:vAlign w:val="center"/>
          </w:tcPr>
          <w:p w:rsidR="00295DC6" w:rsidRPr="003A7E14" w:rsidRDefault="00295DC6" w:rsidP="00AA72AC">
            <w:pPr>
              <w:jc w:val="center"/>
              <w:rPr>
                <w:rFonts w:ascii="Times New Roman" w:hAnsi="Times New Roman" w:cs="Times New Roman"/>
                <w:b/>
              </w:rPr>
            </w:pPr>
            <w:r w:rsidRPr="003A7E14">
              <w:rPr>
                <w:rFonts w:ascii="Times New Roman" w:hAnsi="Times New Roman" w:cs="Times New Roman"/>
                <w:b/>
              </w:rPr>
              <w:t>Szafa aktowa i ubraniowa</w:t>
            </w:r>
          </w:p>
        </w:tc>
        <w:tc>
          <w:tcPr>
            <w:tcW w:w="991" w:type="dxa"/>
            <w:tcBorders>
              <w:left w:val="single" w:sz="8" w:space="0" w:color="000000"/>
              <w:bottom w:val="single" w:sz="8" w:space="0" w:color="000000"/>
            </w:tcBorders>
            <w:shd w:val="clear" w:color="auto" w:fill="auto"/>
            <w:vAlign w:val="center"/>
          </w:tcPr>
          <w:p w:rsidR="00295DC6" w:rsidRPr="003A7E14" w:rsidRDefault="00295DC6" w:rsidP="00AA72AC">
            <w:pPr>
              <w:snapToGrid w:val="0"/>
              <w:jc w:val="center"/>
              <w:rPr>
                <w:rFonts w:ascii="Times New Roman" w:hAnsi="Times New Roman" w:cs="Times New Roman"/>
              </w:rPr>
            </w:pPr>
            <w:r w:rsidRPr="003A7E14">
              <w:rPr>
                <w:rFonts w:ascii="Times New Roman" w:hAnsi="Times New Roman" w:cs="Times New Roman"/>
              </w:rPr>
              <w:t>5</w:t>
            </w:r>
          </w:p>
        </w:tc>
        <w:tc>
          <w:tcPr>
            <w:tcW w:w="1133" w:type="dxa"/>
            <w:tcBorders>
              <w:left w:val="single" w:sz="8" w:space="0" w:color="000000"/>
              <w:bottom w:val="single" w:sz="8" w:space="0" w:color="000000"/>
            </w:tcBorders>
            <w:shd w:val="clear" w:color="auto" w:fill="auto"/>
            <w:vAlign w:val="center"/>
          </w:tcPr>
          <w:p w:rsidR="00295DC6" w:rsidRPr="003A7E14" w:rsidRDefault="00295DC6" w:rsidP="00AA72AC">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C024C9" w:rsidRPr="003A7E14" w:rsidRDefault="00C024C9" w:rsidP="00C024C9">
            <w:pPr>
              <w:spacing w:after="0" w:line="276" w:lineRule="auto"/>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 </w:t>
            </w:r>
            <w:r w:rsidRPr="003A7E14">
              <w:rPr>
                <w:rFonts w:ascii="Times New Roman" w:eastAsia="Times New Roman" w:hAnsi="Times New Roman" w:cs="Times New Roman"/>
                <w:lang w:eastAsia="pl-PL"/>
              </w:rPr>
              <w:t>Wymiary 80cm (szerokość) x 38 cm (głębokość) x 183 cm (wysokość),</w:t>
            </w:r>
          </w:p>
          <w:p w:rsidR="00C024C9" w:rsidRPr="003A7E14" w:rsidRDefault="00C024C9" w:rsidP="00C024C9">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połowa szafy jedna strona z wieszakiem na ubrania, druga połowa aktowa podzielona półkami. </w:t>
            </w:r>
          </w:p>
          <w:p w:rsidR="00C024C9" w:rsidRPr="003A7E14" w:rsidRDefault="00C024C9" w:rsidP="00C024C9">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lang w:eastAsia="ar-SA"/>
              </w:rPr>
              <w:t xml:space="preserve"> </w:t>
            </w:r>
            <w:r w:rsidRPr="003A7E14">
              <w:rPr>
                <w:rFonts w:ascii="Times New Roman" w:eastAsia="Calibri" w:hAnsi="Times New Roman" w:cs="Times New Roman"/>
              </w:rPr>
              <w:t>Płyta wiórowa ma spełniać wymagania normy PN EN 14322, klasa higieniczności E1.</w:t>
            </w:r>
          </w:p>
          <w:p w:rsidR="00C024C9" w:rsidRPr="003A7E14" w:rsidRDefault="00C024C9" w:rsidP="00C024C9">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xml:space="preserve">- Kolor: dąb </w:t>
            </w:r>
            <w:proofErr w:type="spellStart"/>
            <w:r w:rsidRPr="003A7E14">
              <w:rPr>
                <w:rFonts w:ascii="Times New Roman" w:eastAsia="Times New Roman" w:hAnsi="Times New Roman" w:cs="Times New Roman"/>
                <w:lang w:eastAsia="pl-PL"/>
              </w:rPr>
              <w:t>sonoma</w:t>
            </w:r>
            <w:proofErr w:type="spellEnd"/>
            <w:r w:rsidRPr="003A7E14">
              <w:rPr>
                <w:rFonts w:ascii="Times New Roman" w:eastAsia="Times New Roman" w:hAnsi="Times New Roman" w:cs="Times New Roman"/>
                <w:lang w:eastAsia="pl-PL"/>
              </w:rPr>
              <w:t xml:space="preserve"> lub zbliżony,</w:t>
            </w:r>
          </w:p>
          <w:p w:rsidR="00C024C9" w:rsidRPr="003A7E14" w:rsidRDefault="00C024C9" w:rsidP="00C024C9">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C024C9" w:rsidRPr="003A7E14" w:rsidRDefault="00C024C9" w:rsidP="00C024C9">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Szafa wykonana z płyty wiórowej </w:t>
            </w:r>
            <w:proofErr w:type="spellStart"/>
            <w:r w:rsidRPr="003A7E14">
              <w:rPr>
                <w:rFonts w:ascii="Times New Roman" w:eastAsia="Calibri" w:hAnsi="Times New Roman" w:cs="Times New Roman"/>
              </w:rPr>
              <w:t>melam</w:t>
            </w:r>
            <w:r>
              <w:rPr>
                <w:rFonts w:ascii="Times New Roman" w:eastAsia="Calibri" w:hAnsi="Times New Roman" w:cs="Times New Roman"/>
              </w:rPr>
              <w:t>inowanej</w:t>
            </w:r>
            <w:proofErr w:type="spellEnd"/>
            <w:r>
              <w:rPr>
                <w:rFonts w:ascii="Times New Roman" w:eastAsia="Calibri" w:hAnsi="Times New Roman" w:cs="Times New Roman"/>
              </w:rPr>
              <w:t xml:space="preserve"> o grubości 18 mm oraz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C024C9" w:rsidRDefault="00C024C9" w:rsidP="00C024C9">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Wieniec dolny oraz boki wykonane z płyty grubości 18 mm, </w:t>
            </w:r>
          </w:p>
          <w:p w:rsidR="00C024C9" w:rsidRPr="003A7E14" w:rsidRDefault="00C024C9" w:rsidP="00C024C9">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-Wieniec górny szafy ma być wykonan</w:t>
            </w:r>
            <w:r>
              <w:rPr>
                <w:rFonts w:ascii="Times New Roman" w:eastAsia="Calibri" w:hAnsi="Times New Roman" w:cs="Times New Roman"/>
              </w:rPr>
              <w:t>y z płyty wiórowej o grubości 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wiórowa o grubości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C024C9" w:rsidRPr="003A7E14" w:rsidRDefault="00C024C9" w:rsidP="00C024C9">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rsidR="00C024C9" w:rsidRPr="003A7E14" w:rsidRDefault="00C024C9" w:rsidP="00C024C9">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szaf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C024C9" w:rsidRPr="003A7E14" w:rsidRDefault="00C024C9" w:rsidP="00C024C9">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-Fronty szafy w części zamykanej drzwiami skrzydłowymi mają być mocowane do korpusu szafy za pomocą zawiasów. </w:t>
            </w:r>
          </w:p>
          <w:p w:rsidR="00C024C9" w:rsidRPr="003A7E14" w:rsidRDefault="00C024C9" w:rsidP="00C024C9">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cztery zawiasy w każdym skrzydle z możliwością regulacji, wykonane </w:t>
            </w:r>
            <w:r w:rsidRPr="003A7E14">
              <w:rPr>
                <w:rFonts w:ascii="Times New Roman" w:eastAsia="Times New Roman" w:hAnsi="Times New Roman" w:cs="Times New Roman"/>
                <w:lang w:eastAsia="pl-PL"/>
              </w:rPr>
              <w:br/>
              <w:t>z metalu nieulegającemu korozji,</w:t>
            </w:r>
          </w:p>
          <w:p w:rsidR="00C024C9" w:rsidRPr="003A7E14" w:rsidRDefault="00C024C9" w:rsidP="00C024C9">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-Półki z płyty min. 18 mm,   oparte na wzmacnianych metalowych podporach zapewniających stabilność przy dużym obciążeniu, przestrzenie między półkami muszą umożliwiać postawienie segregatora A4,</w:t>
            </w:r>
          </w:p>
          <w:p w:rsidR="00C024C9" w:rsidRPr="003A7E14" w:rsidRDefault="00C024C9" w:rsidP="00C024C9">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lastRenderedPageBreak/>
              <w:t>- Drzwi c</w:t>
            </w:r>
            <w:r w:rsidRPr="003A7E14">
              <w:rPr>
                <w:rFonts w:ascii="Times New Roman" w:eastAsia="Calibri" w:hAnsi="Times New Roman" w:cs="Times New Roman"/>
              </w:rPr>
              <w:t xml:space="preserve">zęść szafy – aktowej </w:t>
            </w:r>
            <w:r w:rsidRPr="003A7E14">
              <w:rPr>
                <w:rFonts w:ascii="Times New Roman" w:eastAsia="Times New Roman" w:hAnsi="Times New Roman" w:cs="Times New Roman"/>
                <w:lang w:eastAsia="pl-PL"/>
              </w:rPr>
              <w:t>zamykane n</w:t>
            </w:r>
            <w:r w:rsidRPr="003A7E14">
              <w:rPr>
                <w:rFonts w:ascii="Times New Roman" w:eastAsia="Calibri" w:hAnsi="Times New Roman" w:cs="Times New Roman"/>
              </w:rPr>
              <w:t>a zamek patentowy</w:t>
            </w:r>
            <w:r w:rsidRPr="003A7E14">
              <w:rPr>
                <w:rFonts w:ascii="Times New Roman" w:eastAsia="Times New Roman" w:hAnsi="Times New Roman" w:cs="Times New Roman"/>
                <w:lang w:eastAsia="pl-PL"/>
              </w:rPr>
              <w:t xml:space="preserve"> , dwa komplety kluczy</w:t>
            </w:r>
          </w:p>
          <w:p w:rsidR="00295DC6" w:rsidRDefault="00C024C9" w:rsidP="00C024C9">
            <w:pPr>
              <w:spacing w:after="0" w:line="276" w:lineRule="auto"/>
              <w:rPr>
                <w:rFonts w:ascii="Times New Roman" w:eastAsia="Calibri" w:hAnsi="Times New Roman" w:cs="Times New Roman"/>
              </w:rPr>
            </w:pPr>
            <w:r w:rsidRPr="003A7E14">
              <w:rPr>
                <w:rFonts w:ascii="Times New Roman" w:eastAsia="Calibri" w:hAnsi="Times New Roman" w:cs="Times New Roman"/>
              </w:rPr>
              <w:t xml:space="preserve">-Uchwyty zastosowane w szafach mają być dwupunktowe w kolorze </w:t>
            </w:r>
            <w:r>
              <w:rPr>
                <w:rFonts w:ascii="Times New Roman" w:eastAsia="Calibri" w:hAnsi="Times New Roman" w:cs="Times New Roman"/>
              </w:rPr>
              <w:t>aluminiowym</w:t>
            </w:r>
            <w:r w:rsidRPr="003A7E14">
              <w:rPr>
                <w:rFonts w:ascii="Times New Roman" w:eastAsia="Calibri" w:hAnsi="Times New Roman" w:cs="Times New Roman"/>
              </w:rPr>
              <w:t>.</w:t>
            </w:r>
          </w:p>
          <w:p w:rsidR="00295DC6" w:rsidRPr="003A7E14" w:rsidRDefault="00295DC6" w:rsidP="00AA72AC">
            <w:pPr>
              <w:spacing w:after="0" w:line="276" w:lineRule="auto"/>
              <w:rPr>
                <w:rFonts w:ascii="Times New Roman" w:eastAsia="Times New Roman" w:hAnsi="Times New Roman" w:cs="Times New Roman"/>
                <w:bCs/>
                <w:lang w:eastAsia="pl-PL"/>
              </w:rPr>
            </w:pPr>
          </w:p>
        </w:tc>
      </w:tr>
      <w:tr w:rsidR="00295DC6" w:rsidRPr="003A7E14" w:rsidTr="00CB57EC">
        <w:tc>
          <w:tcPr>
            <w:tcW w:w="465"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Pr>
                <w:rFonts w:ascii="Times New Roman" w:hAnsi="Times New Roman" w:cs="Times New Roman"/>
              </w:rPr>
              <w:lastRenderedPageBreak/>
              <w:t>6</w:t>
            </w:r>
            <w:r w:rsidRPr="003A7E14">
              <w:rPr>
                <w:rFonts w:ascii="Times New Roman" w:hAnsi="Times New Roman" w:cs="Times New Roman"/>
              </w:rPr>
              <w:t>.</w:t>
            </w:r>
          </w:p>
        </w:tc>
        <w:tc>
          <w:tcPr>
            <w:tcW w:w="3097"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b/>
              </w:rPr>
            </w:pPr>
            <w:r w:rsidRPr="003A7E14">
              <w:rPr>
                <w:rFonts w:ascii="Times New Roman" w:hAnsi="Times New Roman" w:cs="Times New Roman"/>
                <w:b/>
              </w:rPr>
              <w:t>Nadstawka na szafę</w:t>
            </w:r>
          </w:p>
        </w:tc>
        <w:tc>
          <w:tcPr>
            <w:tcW w:w="991" w:type="dxa"/>
            <w:tcBorders>
              <w:left w:val="single" w:sz="8" w:space="0" w:color="000000"/>
              <w:bottom w:val="single" w:sz="8" w:space="0" w:color="000000"/>
            </w:tcBorders>
            <w:shd w:val="clear" w:color="auto" w:fill="auto"/>
            <w:vAlign w:val="center"/>
          </w:tcPr>
          <w:p w:rsidR="00295DC6" w:rsidRPr="003A7E14" w:rsidRDefault="00295DC6" w:rsidP="00292437">
            <w:pPr>
              <w:snapToGrid w:val="0"/>
              <w:jc w:val="center"/>
              <w:rPr>
                <w:rFonts w:ascii="Times New Roman" w:hAnsi="Times New Roman" w:cs="Times New Roman"/>
              </w:rPr>
            </w:pPr>
            <w:r w:rsidRPr="003A7E14">
              <w:rPr>
                <w:rFonts w:ascii="Times New Roman" w:hAnsi="Times New Roman" w:cs="Times New Roman"/>
              </w:rPr>
              <w:t>20</w:t>
            </w:r>
          </w:p>
        </w:tc>
        <w:tc>
          <w:tcPr>
            <w:tcW w:w="1133"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left w:val="single" w:sz="8" w:space="0" w:color="000000"/>
              <w:bottom w:val="single" w:sz="8" w:space="0" w:color="000000"/>
              <w:right w:val="single" w:sz="8" w:space="0" w:color="000000"/>
            </w:tcBorders>
            <w:shd w:val="clear" w:color="auto" w:fill="auto"/>
            <w:vAlign w:val="bottom"/>
          </w:tcPr>
          <w:p w:rsidR="00295DC6" w:rsidRPr="003A7E14" w:rsidRDefault="00295DC6"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Wymiary ok.: 80cm (szerokość) x 38 cm (głębokość) x 74 cm (wysokość),</w:t>
            </w:r>
          </w:p>
          <w:p w:rsidR="00295DC6" w:rsidRPr="003A7E14" w:rsidRDefault="00295DC6" w:rsidP="009D3662">
            <w:pPr>
              <w:spacing w:after="0" w:line="276" w:lineRule="auto"/>
              <w:rPr>
                <w:rFonts w:ascii="Times New Roman" w:eastAsia="Times New Roman" w:hAnsi="Times New Roman" w:cs="Times New Roman"/>
                <w:bCs/>
                <w:lang w:eastAsia="pl-PL"/>
              </w:rPr>
            </w:pPr>
            <w:r w:rsidRPr="003A7E14">
              <w:rPr>
                <w:rFonts w:ascii="Times New Roman" w:eastAsia="Times New Roman" w:hAnsi="Times New Roman" w:cs="Times New Roman"/>
                <w:bCs/>
                <w:lang w:eastAsia="pl-PL"/>
              </w:rPr>
              <w:t xml:space="preserve">- nadstawka na szafę aktową zamykana na klucz, dwudrzwiowa, </w:t>
            </w:r>
          </w:p>
          <w:p w:rsidR="00295DC6" w:rsidRPr="003A7E14" w:rsidRDefault="00295DC6" w:rsidP="009D3662">
            <w:pPr>
              <w:spacing w:after="0" w:line="276" w:lineRule="auto"/>
              <w:rPr>
                <w:rFonts w:ascii="Times New Roman" w:eastAsia="Calibri" w:hAnsi="Times New Roman" w:cs="Times New Roman"/>
              </w:rPr>
            </w:pPr>
            <w:r w:rsidRPr="003A7E14">
              <w:rPr>
                <w:rFonts w:ascii="Times New Roman" w:eastAsia="Times New Roman" w:hAnsi="Times New Roman" w:cs="Times New Roman"/>
                <w:lang w:eastAsia="pl-PL"/>
              </w:rPr>
              <w:t xml:space="preserve">- </w:t>
            </w:r>
            <w:r w:rsidRPr="003A7E14">
              <w:rPr>
                <w:rFonts w:ascii="Times New Roman" w:eastAsia="Calibri" w:hAnsi="Times New Roman" w:cs="Times New Roman"/>
              </w:rPr>
              <w:t>Płyta wiórowa ma spełniać wymagania normy PN EN 14322, klasa higieniczności E1.</w:t>
            </w:r>
          </w:p>
          <w:p w:rsidR="00295DC6" w:rsidRPr="003A7E14" w:rsidRDefault="00295DC6"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Kolor: </w:t>
            </w:r>
            <w:proofErr w:type="spellStart"/>
            <w:r>
              <w:rPr>
                <w:rFonts w:ascii="Times New Roman" w:eastAsia="Times New Roman" w:hAnsi="Times New Roman" w:cs="Times New Roman"/>
                <w:lang w:eastAsia="pl-PL"/>
              </w:rPr>
              <w:t>metalic</w:t>
            </w:r>
            <w:proofErr w:type="spellEnd"/>
            <w:r>
              <w:rPr>
                <w:rFonts w:ascii="Times New Roman" w:eastAsia="Times New Roman" w:hAnsi="Times New Roman" w:cs="Times New Roman"/>
                <w:lang w:eastAsia="pl-PL"/>
              </w:rPr>
              <w:t xml:space="preserve"> (</w:t>
            </w:r>
            <w:r w:rsidRPr="003A7E14">
              <w:rPr>
                <w:rFonts w:ascii="Times New Roman" w:eastAsia="Times New Roman" w:hAnsi="Times New Roman" w:cs="Times New Roman"/>
                <w:lang w:eastAsia="pl-PL"/>
              </w:rPr>
              <w:t>srebrny</w:t>
            </w:r>
            <w:r>
              <w:rPr>
                <w:rFonts w:ascii="Times New Roman" w:eastAsia="Times New Roman" w:hAnsi="Times New Roman" w:cs="Times New Roman"/>
                <w:lang w:eastAsia="pl-PL"/>
              </w:rPr>
              <w:t>)</w:t>
            </w:r>
            <w:r w:rsidRPr="003A7E14">
              <w:rPr>
                <w:rFonts w:ascii="Times New Roman" w:eastAsia="Times New Roman" w:hAnsi="Times New Roman" w:cs="Times New Roman"/>
                <w:lang w:eastAsia="pl-PL"/>
              </w:rPr>
              <w:t xml:space="preserve"> dopasowany do kolorystyki lady z biurkami (wyposażenia Zamawiającego) </w:t>
            </w:r>
          </w:p>
          <w:p w:rsidR="00295DC6" w:rsidRPr="003A7E14" w:rsidRDefault="00295DC6"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Podział 1/2,1/2, </w:t>
            </w:r>
          </w:p>
          <w:p w:rsidR="00295DC6" w:rsidRPr="003A7E14" w:rsidRDefault="00295DC6"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Wieniec dolny wyposażony w nóżki umożliwiające regulację wysokości oraz poziomowanie szaf, </w:t>
            </w:r>
          </w:p>
          <w:p w:rsidR="00295DC6" w:rsidRPr="003A7E14" w:rsidRDefault="00295DC6"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Nadstawka wykonana z płyty wiórowej </w:t>
            </w:r>
            <w:proofErr w:type="spellStart"/>
            <w:r w:rsidRPr="003A7E14">
              <w:rPr>
                <w:rFonts w:ascii="Times New Roman" w:eastAsia="Calibri" w:hAnsi="Times New Roman" w:cs="Times New Roman"/>
              </w:rPr>
              <w:t>melaminowanej</w:t>
            </w:r>
            <w:proofErr w:type="spellEnd"/>
            <w:r w:rsidRPr="003A7E14">
              <w:rPr>
                <w:rFonts w:ascii="Times New Roman" w:eastAsia="Calibri" w:hAnsi="Times New Roman" w:cs="Times New Roman"/>
              </w:rPr>
              <w:t xml:space="preserve"> o grubości 18 mm oraz </w:t>
            </w:r>
            <w:r>
              <w:rPr>
                <w:rFonts w:ascii="Times New Roman" w:eastAsia="Calibri" w:hAnsi="Times New Roman" w:cs="Times New Roman"/>
              </w:rPr>
              <w:t xml:space="preserve">36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95DC6" w:rsidRPr="003A7E14" w:rsidRDefault="00295DC6"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Wieniec dolny oraz boki wykonane z płyty grubości 18 </w:t>
            </w:r>
            <w:proofErr w:type="spellStart"/>
            <w:r w:rsidRPr="003A7E14">
              <w:rPr>
                <w:rFonts w:ascii="Times New Roman" w:eastAsia="Calibri" w:hAnsi="Times New Roman" w:cs="Times New Roman"/>
              </w:rPr>
              <w:t>mm</w:t>
            </w:r>
            <w:proofErr w:type="spellEnd"/>
            <w:r>
              <w:rPr>
                <w:rFonts w:ascii="Times New Roman" w:eastAsia="Calibri" w:hAnsi="Times New Roman" w:cs="Times New Roman"/>
              </w:rPr>
              <w:t>.</w:t>
            </w:r>
          </w:p>
          <w:p w:rsidR="00295DC6" w:rsidRPr="003A7E14" w:rsidRDefault="00295DC6"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-Wieniec górny nadstawki ma być wykonany z płyty wiórowej o grubości ok. </w:t>
            </w:r>
            <w:r>
              <w:rPr>
                <w:rFonts w:ascii="Times New Roman" w:eastAsia="Calibri" w:hAnsi="Times New Roman" w:cs="Times New Roman"/>
              </w:rPr>
              <w:t>36</w:t>
            </w:r>
            <w:r w:rsidRPr="003A7E14">
              <w:rPr>
                <w:rFonts w:ascii="Times New Roman" w:eastAsia="Calibri" w:hAnsi="Times New Roman" w:cs="Times New Roman"/>
              </w:rPr>
              <w:t xml:space="preserve">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Front (drzwi) szafy – płyta wiórowa o grubości ok. 18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95DC6" w:rsidRPr="003A7E14" w:rsidRDefault="00295DC6" w:rsidP="009D3662">
            <w:pPr>
              <w:spacing w:after="0" w:line="276" w:lineRule="auto"/>
              <w:jc w:val="both"/>
              <w:rPr>
                <w:rFonts w:ascii="Times New Roman" w:eastAsia="Calibri" w:hAnsi="Times New Roman" w:cs="Times New Roman"/>
                <w:lang w:eastAsia="ar-SA"/>
              </w:rPr>
            </w:pPr>
            <w:r w:rsidRPr="003A7E14">
              <w:rPr>
                <w:rFonts w:ascii="Times New Roman" w:eastAsia="Calibri" w:hAnsi="Times New Roman" w:cs="Times New Roman"/>
              </w:rPr>
              <w:t xml:space="preserve">- Obrzeża płyt mają być okleinowane doklejką ABS o grubości 2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r w:rsidRPr="003A7E14">
              <w:rPr>
                <w:rFonts w:ascii="Times New Roman" w:eastAsia="Calibri" w:hAnsi="Times New Roman" w:cs="Times New Roman"/>
                <w:lang w:eastAsia="ar-SA"/>
              </w:rPr>
              <w:t xml:space="preserve">Wszystkie widoczne wąskie płaszczyzny płyty winny być  zabezpieczone doklejką przyklejoną za pomocą kleju poliuretanowego PUR, który ma trwale zabezpieczyć krawędzie przed szkodliwym działaniem wilgoci oraz wysokiej temperatury. Wskazana technologia ma gwarantować wodoodporne połączenie obrzeża z płytą. </w:t>
            </w:r>
          </w:p>
          <w:p w:rsidR="00295DC6" w:rsidRPr="003A7E14" w:rsidRDefault="00295DC6"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Ściana tylna nadstawki wykonana z płyty HDF o grubości 3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xml:space="preserve">. </w:t>
            </w:r>
          </w:p>
          <w:p w:rsidR="00295DC6" w:rsidRPr="003A7E14" w:rsidRDefault="00295DC6"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-Fronty nadstawki zamykanych drzwiami skrzydłowymi mają być mocowane do korpusu szafy za pomocą zawiasów </w:t>
            </w:r>
          </w:p>
          <w:p w:rsidR="00295DC6" w:rsidRPr="003A7E14" w:rsidRDefault="00295DC6"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Drzwi zaopatrzone w minimum </w:t>
            </w:r>
            <w:r>
              <w:rPr>
                <w:rFonts w:ascii="Times New Roman" w:eastAsia="Times New Roman" w:hAnsi="Times New Roman" w:cs="Times New Roman"/>
                <w:lang w:eastAsia="pl-PL"/>
              </w:rPr>
              <w:t>dwa</w:t>
            </w:r>
            <w:r w:rsidRPr="003A7E14">
              <w:rPr>
                <w:rFonts w:ascii="Times New Roman" w:eastAsia="Times New Roman" w:hAnsi="Times New Roman" w:cs="Times New Roman"/>
                <w:lang w:eastAsia="pl-PL"/>
              </w:rPr>
              <w:t xml:space="preserve"> zawiasy w każdym skrzydle z możliwością regulacji, wykonane </w:t>
            </w:r>
            <w:r w:rsidRPr="003A7E14">
              <w:rPr>
                <w:rFonts w:ascii="Times New Roman" w:eastAsia="Times New Roman" w:hAnsi="Times New Roman" w:cs="Times New Roman"/>
                <w:lang w:eastAsia="pl-PL"/>
              </w:rPr>
              <w:br/>
              <w:t>z metalu nieulegającemu korozji,</w:t>
            </w:r>
          </w:p>
          <w:p w:rsidR="00295DC6" w:rsidRPr="003A7E14" w:rsidRDefault="00295DC6" w:rsidP="009D36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-Półka z płyty min. 18 mm,  oparta na wzmacnianych metalowych podporach zapewniających stabilność przy dużym obciążeniu, przestrzenie między półką muszą umożliwiać postawienie segregatora A4,</w:t>
            </w:r>
          </w:p>
          <w:p w:rsidR="00295DC6" w:rsidRPr="003A7E14" w:rsidRDefault="00295DC6"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 Nadstawka wyposażona w zamek patentowy. </w:t>
            </w:r>
          </w:p>
          <w:p w:rsidR="00295DC6" w:rsidRPr="003A7E14" w:rsidRDefault="00295DC6" w:rsidP="009D3662">
            <w:pPr>
              <w:spacing w:after="0" w:line="276" w:lineRule="auto"/>
              <w:jc w:val="both"/>
              <w:rPr>
                <w:rFonts w:ascii="Times New Roman" w:eastAsia="Calibri" w:hAnsi="Times New Roman" w:cs="Times New Roman"/>
              </w:rPr>
            </w:pPr>
            <w:r w:rsidRPr="003A7E14">
              <w:rPr>
                <w:rFonts w:ascii="Times New Roman" w:eastAsia="Times New Roman" w:hAnsi="Times New Roman" w:cs="Times New Roman"/>
                <w:lang w:eastAsia="pl-PL"/>
              </w:rPr>
              <w:t>- Drzwi zamykane na klucz, dwa komplety kluczy</w:t>
            </w:r>
          </w:p>
          <w:p w:rsidR="00295DC6" w:rsidRPr="003A7E14" w:rsidRDefault="00295DC6" w:rsidP="009D3662">
            <w:pPr>
              <w:spacing w:after="0" w:line="276" w:lineRule="auto"/>
              <w:jc w:val="both"/>
              <w:rPr>
                <w:rFonts w:ascii="Times New Roman" w:eastAsia="Calibri" w:hAnsi="Times New Roman" w:cs="Times New Roman"/>
              </w:rPr>
            </w:pPr>
            <w:r w:rsidRPr="003A7E14">
              <w:rPr>
                <w:rFonts w:ascii="Times New Roman" w:eastAsia="Calibri" w:hAnsi="Times New Roman" w:cs="Times New Roman"/>
              </w:rPr>
              <w:t xml:space="preserve">-Uchwyty zastosowane w szafach mają być dwupunktowe w kolorze </w:t>
            </w:r>
            <w:r>
              <w:rPr>
                <w:rFonts w:ascii="Times New Roman" w:eastAsia="Calibri" w:hAnsi="Times New Roman" w:cs="Times New Roman"/>
              </w:rPr>
              <w:t>aluminiowym</w:t>
            </w:r>
          </w:p>
        </w:tc>
      </w:tr>
      <w:tr w:rsidR="00295DC6" w:rsidRPr="003A7E14" w:rsidTr="00CB57EC">
        <w:tc>
          <w:tcPr>
            <w:tcW w:w="465" w:type="dxa"/>
            <w:tcBorders>
              <w:left w:val="single" w:sz="8" w:space="0" w:color="000000"/>
              <w:bottom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Pr>
                <w:rFonts w:ascii="Times New Roman" w:hAnsi="Times New Roman" w:cs="Times New Roman"/>
              </w:rPr>
              <w:t>7</w:t>
            </w:r>
            <w:r w:rsidRPr="003A7E14">
              <w:rPr>
                <w:rFonts w:ascii="Times New Roman" w:hAnsi="Times New Roman" w:cs="Times New Roman"/>
              </w:rPr>
              <w:t>.</w:t>
            </w:r>
          </w:p>
        </w:tc>
        <w:tc>
          <w:tcPr>
            <w:tcW w:w="3097" w:type="dxa"/>
            <w:tcBorders>
              <w:top w:val="single" w:sz="8" w:space="0" w:color="000000"/>
              <w:left w:val="single" w:sz="8" w:space="0" w:color="000000"/>
            </w:tcBorders>
            <w:shd w:val="clear" w:color="auto" w:fill="auto"/>
            <w:vAlign w:val="center"/>
          </w:tcPr>
          <w:p w:rsidR="00295DC6" w:rsidRPr="00B03E4D" w:rsidRDefault="00295DC6" w:rsidP="006C0B4C">
            <w:pPr>
              <w:jc w:val="center"/>
              <w:rPr>
                <w:rFonts w:ascii="Times New Roman" w:hAnsi="Times New Roman" w:cs="Times New Roman"/>
                <w:b/>
              </w:rPr>
            </w:pPr>
            <w:r>
              <w:rPr>
                <w:rFonts w:ascii="Times New Roman" w:hAnsi="Times New Roman" w:cs="Times New Roman"/>
                <w:b/>
              </w:rPr>
              <w:t xml:space="preserve">Fotel obrotowy </w:t>
            </w:r>
          </w:p>
        </w:tc>
        <w:tc>
          <w:tcPr>
            <w:tcW w:w="991" w:type="dxa"/>
            <w:tcBorders>
              <w:top w:val="single" w:sz="8" w:space="0" w:color="000000"/>
              <w:left w:val="single" w:sz="8" w:space="0" w:color="000000"/>
            </w:tcBorders>
            <w:shd w:val="clear" w:color="auto" w:fill="auto"/>
            <w:vAlign w:val="center"/>
          </w:tcPr>
          <w:p w:rsidR="00295DC6" w:rsidRPr="003A7E14" w:rsidRDefault="00295DC6" w:rsidP="00292437">
            <w:pPr>
              <w:snapToGrid w:val="0"/>
              <w:jc w:val="center"/>
              <w:rPr>
                <w:rFonts w:ascii="Times New Roman" w:hAnsi="Times New Roman" w:cs="Times New Roman"/>
              </w:rPr>
            </w:pPr>
            <w:r w:rsidRPr="003A7E14">
              <w:rPr>
                <w:rFonts w:ascii="Times New Roman" w:hAnsi="Times New Roman" w:cs="Times New Roman"/>
              </w:rPr>
              <w:t>10</w:t>
            </w:r>
          </w:p>
        </w:tc>
        <w:tc>
          <w:tcPr>
            <w:tcW w:w="1133" w:type="dxa"/>
            <w:tcBorders>
              <w:top w:val="single" w:sz="8" w:space="0" w:color="000000"/>
              <w:left w:val="single" w:sz="8" w:space="0" w:color="000000"/>
            </w:tcBorders>
            <w:shd w:val="clear" w:color="auto" w:fill="auto"/>
            <w:vAlign w:val="center"/>
          </w:tcPr>
          <w:p w:rsidR="00295DC6" w:rsidRPr="003A7E14" w:rsidRDefault="00295DC6" w:rsidP="00292437">
            <w:pPr>
              <w:jc w:val="center"/>
              <w:rPr>
                <w:rFonts w:ascii="Times New Roman" w:hAnsi="Times New Roman" w:cs="Times New Roman"/>
              </w:rPr>
            </w:pPr>
            <w:r w:rsidRPr="003A7E14">
              <w:rPr>
                <w:rFonts w:ascii="Times New Roman" w:hAnsi="Times New Roman" w:cs="Times New Roman"/>
              </w:rPr>
              <w:t>szt.</w:t>
            </w:r>
          </w:p>
        </w:tc>
        <w:tc>
          <w:tcPr>
            <w:tcW w:w="9765" w:type="dxa"/>
            <w:tcBorders>
              <w:top w:val="single" w:sz="8" w:space="0" w:color="000000"/>
              <w:left w:val="single" w:sz="8" w:space="0" w:color="000000"/>
              <w:right w:val="single" w:sz="8" w:space="0" w:color="000000"/>
            </w:tcBorders>
            <w:shd w:val="clear" w:color="auto" w:fill="auto"/>
            <w:vAlign w:val="bottom"/>
          </w:tcPr>
          <w:p w:rsidR="00295DC6" w:rsidRPr="003A7E14" w:rsidRDefault="00295DC6"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s</w:t>
            </w:r>
            <w:r w:rsidRPr="003A7E14">
              <w:rPr>
                <w:rFonts w:ascii="Times New Roman" w:hAnsi="Times New Roman" w:cs="Times New Roman"/>
              </w:rPr>
              <w:t>iedzisko  obustronnie tapicerowane w kolorze niebiesko - granatowym.</w:t>
            </w:r>
          </w:p>
          <w:p w:rsidR="00295DC6" w:rsidRPr="003A7E14" w:rsidRDefault="00295DC6"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xml:space="preserve">-  dwa podłokietniki </w:t>
            </w:r>
            <w:r w:rsidRPr="003A7E14">
              <w:rPr>
                <w:rFonts w:ascii="Times New Roman" w:eastAsia="Times New Roman" w:hAnsi="Times New Roman" w:cs="Times New Roman"/>
                <w:bCs/>
                <w:lang w:eastAsia="pl-PL"/>
              </w:rPr>
              <w:t>regulowany w płaszczyźnie góra-dół</w:t>
            </w:r>
            <w:r w:rsidRPr="003A7E14">
              <w:rPr>
                <w:rFonts w:ascii="Times New Roman" w:eastAsia="Times New Roman" w:hAnsi="Times New Roman" w:cs="Times New Roman"/>
                <w:lang w:eastAsia="pl-PL"/>
              </w:rPr>
              <w:t xml:space="preserve"> pozwala na ich ergonomiczne dopasowanie do wzrostu każdego Użytkownika; odpowiednie ułożenie przedramienia (90 stopni względem tułowia). Wysokość podłokietników regulowana jest w zakresie 70 </w:t>
            </w:r>
            <w:proofErr w:type="spellStart"/>
            <w:r w:rsidRPr="003A7E14">
              <w:rPr>
                <w:rFonts w:ascii="Times New Roman" w:eastAsia="Times New Roman" w:hAnsi="Times New Roman" w:cs="Times New Roman"/>
                <w:lang w:eastAsia="pl-PL"/>
              </w:rPr>
              <w:t>mm</w:t>
            </w:r>
            <w:proofErr w:type="spellEnd"/>
            <w:r w:rsidRPr="003A7E14">
              <w:rPr>
                <w:rFonts w:ascii="Times New Roman" w:eastAsia="Times New Roman" w:hAnsi="Times New Roman" w:cs="Times New Roman"/>
                <w:lang w:eastAsia="pl-PL"/>
              </w:rPr>
              <w:t>.</w:t>
            </w:r>
          </w:p>
          <w:p w:rsidR="00295DC6" w:rsidRPr="003A7E14" w:rsidRDefault="00295DC6" w:rsidP="002F6C62">
            <w:pPr>
              <w:spacing w:after="0" w:line="276" w:lineRule="auto"/>
              <w:rPr>
                <w:rFonts w:ascii="Times New Roman" w:hAnsi="Times New Roman" w:cs="Times New Roman"/>
              </w:rPr>
            </w:pPr>
            <w:r w:rsidRPr="003A7E14">
              <w:rPr>
                <w:rFonts w:ascii="Times New Roman" w:eastAsia="Times New Roman" w:hAnsi="Times New Roman" w:cs="Times New Roman"/>
                <w:lang w:eastAsia="pl-PL"/>
              </w:rPr>
              <w:lastRenderedPageBreak/>
              <w:t>- o</w:t>
            </w:r>
            <w:r w:rsidRPr="003A7E14">
              <w:rPr>
                <w:rFonts w:ascii="Times New Roman" w:hAnsi="Times New Roman" w:cs="Times New Roman"/>
              </w:rPr>
              <w:t xml:space="preserve">parcie tapicerowane  </w:t>
            </w:r>
            <w:r w:rsidRPr="003A7E14">
              <w:rPr>
                <w:rFonts w:ascii="Times New Roman" w:hAnsi="Times New Roman" w:cs="Times New Roman"/>
                <w:bCs/>
              </w:rPr>
              <w:t>czarną siatką o wysokiej odporności na ścieralność, zapewniająca</w:t>
            </w:r>
            <w:r w:rsidRPr="003A7E14">
              <w:rPr>
                <w:rFonts w:ascii="Times New Roman" w:hAnsi="Times New Roman" w:cs="Times New Roman"/>
              </w:rPr>
              <w:t xml:space="preserve"> cyrkulację powietrza, a także dobrze dopasowuje się do kształtu pleców</w:t>
            </w:r>
          </w:p>
          <w:p w:rsidR="00295DC6" w:rsidRPr="003A7E14" w:rsidRDefault="00295DC6" w:rsidP="002F6C62">
            <w:pPr>
              <w:spacing w:after="0" w:line="276" w:lineRule="auto"/>
              <w:rPr>
                <w:rFonts w:ascii="Times New Roman" w:hAnsi="Times New Roman" w:cs="Times New Roman"/>
              </w:rPr>
            </w:pPr>
            <w:r w:rsidRPr="003A7E14">
              <w:rPr>
                <w:rFonts w:ascii="Times New Roman" w:hAnsi="Times New Roman" w:cs="Times New Roman"/>
              </w:rPr>
              <w:t>- oparcie wychyla się synchronicznie z siedziskiem dając jednocześnie możliwość blokady wybranego kąta wychylenia w kilku pozycjach. Funkcja „</w:t>
            </w:r>
            <w:proofErr w:type="spellStart"/>
            <w:r w:rsidRPr="003A7E14">
              <w:rPr>
                <w:rStyle w:val="Pogrubienie"/>
                <w:rFonts w:ascii="Times New Roman" w:hAnsi="Times New Roman" w:cs="Times New Roman"/>
                <w:b w:val="0"/>
              </w:rPr>
              <w:t>SELF”</w:t>
            </w:r>
            <w:r w:rsidRPr="003A7E14">
              <w:rPr>
                <w:rFonts w:ascii="Times New Roman" w:hAnsi="Times New Roman" w:cs="Times New Roman"/>
              </w:rPr>
              <w:t>e</w:t>
            </w:r>
            <w:proofErr w:type="spellEnd"/>
            <w:r w:rsidRPr="003A7E14">
              <w:rPr>
                <w:rFonts w:ascii="Times New Roman" w:hAnsi="Times New Roman" w:cs="Times New Roman"/>
              </w:rPr>
              <w:t xml:space="preserve"> mechanizmu oznaczająca, że </w:t>
            </w:r>
            <w:r w:rsidRPr="003A7E14">
              <w:rPr>
                <w:rStyle w:val="Pogrubienie"/>
                <w:rFonts w:ascii="Times New Roman" w:hAnsi="Times New Roman" w:cs="Times New Roman"/>
                <w:b w:val="0"/>
              </w:rPr>
              <w:t>opór jaki stawia oparcie podczas ruchu automatycznie dostosuje się do wagi Użytkownika.</w:t>
            </w:r>
          </w:p>
          <w:p w:rsidR="00295DC6" w:rsidRPr="003A7E14" w:rsidRDefault="00295DC6"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z tyłu zamontowany profil lędźwiowy</w:t>
            </w:r>
          </w:p>
          <w:p w:rsidR="00295DC6" w:rsidRPr="003A7E14" w:rsidRDefault="00295DC6" w:rsidP="002F6C62">
            <w:pPr>
              <w:spacing w:after="0" w:line="276" w:lineRule="auto"/>
              <w:rPr>
                <w:rFonts w:ascii="Times New Roman" w:eastAsia="Times New Roman" w:hAnsi="Times New Roman" w:cs="Times New Roman"/>
                <w:lang w:eastAsia="pl-PL"/>
              </w:rPr>
            </w:pPr>
            <w:r w:rsidRPr="003A7E14">
              <w:rPr>
                <w:rStyle w:val="Pogrubienie"/>
                <w:rFonts w:ascii="Times New Roman" w:hAnsi="Times New Roman" w:cs="Times New Roman"/>
                <w:b w:val="0"/>
              </w:rPr>
              <w:t>- stelaż krzesła (rama oparcia, podłokietników) w kolorze czarnym.</w:t>
            </w:r>
          </w:p>
          <w:p w:rsidR="00295DC6" w:rsidRPr="003A7E14" w:rsidRDefault="00295DC6" w:rsidP="002F6C62">
            <w:pPr>
              <w:spacing w:after="0" w:line="276" w:lineRule="auto"/>
              <w:rPr>
                <w:rFonts w:ascii="Times New Roman" w:eastAsia="Times New Roman" w:hAnsi="Times New Roman" w:cs="Times New Roman"/>
                <w:lang w:eastAsia="pl-PL"/>
              </w:rPr>
            </w:pPr>
            <w:r w:rsidRPr="003A7E14">
              <w:rPr>
                <w:rFonts w:ascii="Times New Roman" w:eastAsia="Times New Roman" w:hAnsi="Times New Roman" w:cs="Times New Roman"/>
                <w:lang w:eastAsia="pl-PL"/>
              </w:rPr>
              <w:t>- Pięcioramienna podstawa jezdna w kolorze czarnym – nylonowym</w:t>
            </w:r>
          </w:p>
          <w:p w:rsidR="00295DC6" w:rsidRPr="003A7E14" w:rsidRDefault="00295DC6" w:rsidP="002F6C62">
            <w:pPr>
              <w:snapToGrid w:val="0"/>
              <w:rPr>
                <w:rFonts w:ascii="Times New Roman" w:eastAsia="Times New Roman" w:hAnsi="Times New Roman" w:cs="Times New Roman"/>
              </w:rPr>
            </w:pPr>
            <w:r w:rsidRPr="003A7E14">
              <w:rPr>
                <w:rFonts w:ascii="Times New Roman" w:eastAsia="Times New Roman" w:hAnsi="Times New Roman" w:cs="Times New Roman"/>
                <w:lang w:eastAsia="pl-PL"/>
              </w:rPr>
              <w:t xml:space="preserve">- </w:t>
            </w:r>
            <w:r w:rsidRPr="003A7E14">
              <w:rPr>
                <w:rStyle w:val="Pogrubienie"/>
                <w:rFonts w:ascii="Times New Roman" w:hAnsi="Times New Roman" w:cs="Times New Roman"/>
                <w:b w:val="0"/>
              </w:rPr>
              <w:t>wysokie (60mm) estetyczne kółka miękkie bezpieczne dla powierzchni twardych</w:t>
            </w:r>
          </w:p>
        </w:tc>
      </w:tr>
      <w:tr w:rsidR="00295DC6" w:rsidRPr="003A7E14" w:rsidTr="003A182B">
        <w:trPr>
          <w:trHeight w:val="455"/>
        </w:trPr>
        <w:tc>
          <w:tcPr>
            <w:tcW w:w="15451" w:type="dxa"/>
            <w:gridSpan w:val="5"/>
            <w:tcBorders>
              <w:left w:val="single" w:sz="8" w:space="0" w:color="000000"/>
              <w:bottom w:val="single" w:sz="8" w:space="0" w:color="000000"/>
              <w:right w:val="single" w:sz="8" w:space="0" w:color="000000"/>
            </w:tcBorders>
            <w:shd w:val="clear" w:color="auto" w:fill="F2F2F2" w:themeFill="background1" w:themeFillShade="F2"/>
          </w:tcPr>
          <w:p w:rsidR="00295DC6" w:rsidRPr="003A7E14" w:rsidRDefault="00295DC6" w:rsidP="005B0ED0">
            <w:pPr>
              <w:snapToGrid w:val="0"/>
              <w:jc w:val="both"/>
              <w:rPr>
                <w:rFonts w:ascii="Times New Roman" w:eastAsia="Times New Roman" w:hAnsi="Times New Roman" w:cs="Times New Roman"/>
              </w:rPr>
            </w:pPr>
            <w:r w:rsidRPr="003A7E14">
              <w:rPr>
                <w:rFonts w:ascii="Times New Roman" w:hAnsi="Times New Roman" w:cs="Times New Roman"/>
                <w:b/>
                <w:bCs/>
              </w:rPr>
              <w:lastRenderedPageBreak/>
              <w:t xml:space="preserve">Pomieszczenie nr </w:t>
            </w:r>
            <w:r w:rsidRPr="003A7E14">
              <w:rPr>
                <w:rFonts w:ascii="Times New Roman" w:eastAsia="Times New Roman" w:hAnsi="Times New Roman" w:cs="Times New Roman"/>
                <w:b/>
                <w:bCs/>
              </w:rPr>
              <w:t>2/19 Archiwum</w:t>
            </w:r>
          </w:p>
        </w:tc>
      </w:tr>
      <w:tr w:rsidR="00295DC6" w:rsidRPr="003A7E14" w:rsidTr="009D5531">
        <w:trPr>
          <w:trHeight w:val="455"/>
        </w:trPr>
        <w:tc>
          <w:tcPr>
            <w:tcW w:w="465" w:type="dxa"/>
            <w:tcBorders>
              <w:left w:val="single" w:sz="8" w:space="0" w:color="000000"/>
              <w:bottom w:val="single" w:sz="8" w:space="0" w:color="000000"/>
            </w:tcBorders>
            <w:shd w:val="clear" w:color="auto" w:fill="auto"/>
            <w:vAlign w:val="center"/>
          </w:tcPr>
          <w:p w:rsidR="00295DC6" w:rsidRPr="003A7E14" w:rsidRDefault="00295DC6" w:rsidP="009D5531">
            <w:pPr>
              <w:rPr>
                <w:rFonts w:ascii="Times New Roman" w:hAnsi="Times New Roman" w:cs="Times New Roman"/>
              </w:rPr>
            </w:pPr>
            <w:r w:rsidRPr="003A7E14">
              <w:rPr>
                <w:rFonts w:ascii="Times New Roman" w:hAnsi="Times New Roman" w:cs="Times New Roman"/>
                <w:color w:val="000000"/>
              </w:rPr>
              <w:t>1.</w:t>
            </w:r>
          </w:p>
        </w:tc>
        <w:tc>
          <w:tcPr>
            <w:tcW w:w="3097" w:type="dxa"/>
            <w:tcBorders>
              <w:left w:val="single" w:sz="8" w:space="0" w:color="000000"/>
              <w:bottom w:val="single" w:sz="8" w:space="0" w:color="000000"/>
            </w:tcBorders>
            <w:shd w:val="clear" w:color="auto" w:fill="auto"/>
            <w:vAlign w:val="center"/>
          </w:tcPr>
          <w:p w:rsidR="00295DC6" w:rsidRPr="007712BC" w:rsidRDefault="00295DC6" w:rsidP="009D5531">
            <w:pPr>
              <w:rPr>
                <w:rFonts w:ascii="Times New Roman" w:hAnsi="Times New Roman" w:cs="Times New Roman"/>
                <w:b/>
              </w:rPr>
            </w:pPr>
            <w:r w:rsidRPr="007712BC">
              <w:rPr>
                <w:rFonts w:ascii="Times New Roman" w:hAnsi="Times New Roman" w:cs="Times New Roman"/>
                <w:b/>
                <w:color w:val="000000"/>
              </w:rPr>
              <w:t>Regał jezdny i  stacjonarny</w:t>
            </w:r>
          </w:p>
        </w:tc>
        <w:tc>
          <w:tcPr>
            <w:tcW w:w="991" w:type="dxa"/>
            <w:tcBorders>
              <w:left w:val="single" w:sz="8" w:space="0" w:color="000000"/>
              <w:bottom w:val="single" w:sz="8" w:space="0" w:color="000000"/>
            </w:tcBorders>
            <w:shd w:val="clear" w:color="auto" w:fill="auto"/>
            <w:vAlign w:val="center"/>
          </w:tcPr>
          <w:p w:rsidR="00295DC6" w:rsidRPr="007712BC" w:rsidRDefault="00295DC6" w:rsidP="001D4AE1">
            <w:pPr>
              <w:snapToGrid w:val="0"/>
              <w:jc w:val="center"/>
              <w:rPr>
                <w:rFonts w:ascii="Times New Roman" w:hAnsi="Times New Roman" w:cs="Times New Roman"/>
                <w:b/>
              </w:rPr>
            </w:pPr>
            <w:r w:rsidRPr="007712BC">
              <w:rPr>
                <w:rFonts w:ascii="Times New Roman" w:hAnsi="Times New Roman" w:cs="Times New Roman"/>
                <w:b/>
              </w:rPr>
              <w:t>1</w:t>
            </w:r>
          </w:p>
        </w:tc>
        <w:tc>
          <w:tcPr>
            <w:tcW w:w="1133" w:type="dxa"/>
            <w:tcBorders>
              <w:left w:val="single" w:sz="8" w:space="0" w:color="000000"/>
              <w:bottom w:val="single" w:sz="8" w:space="0" w:color="000000"/>
            </w:tcBorders>
            <w:shd w:val="clear" w:color="auto" w:fill="auto"/>
            <w:vAlign w:val="center"/>
          </w:tcPr>
          <w:p w:rsidR="00295DC6" w:rsidRPr="007712BC" w:rsidRDefault="00295DC6" w:rsidP="001D4AE1">
            <w:pPr>
              <w:jc w:val="center"/>
              <w:rPr>
                <w:rFonts w:ascii="Times New Roman" w:hAnsi="Times New Roman" w:cs="Times New Roman"/>
                <w:b/>
              </w:rPr>
            </w:pPr>
            <w:proofErr w:type="spellStart"/>
            <w:r w:rsidRPr="007712BC">
              <w:rPr>
                <w:rFonts w:ascii="Times New Roman" w:hAnsi="Times New Roman" w:cs="Times New Roman"/>
                <w:b/>
                <w:color w:val="000000"/>
              </w:rPr>
              <w:t>kpl</w:t>
            </w:r>
            <w:proofErr w:type="spellEnd"/>
            <w:r w:rsidRPr="007712BC">
              <w:rPr>
                <w:rFonts w:ascii="Times New Roman" w:hAnsi="Times New Roman" w:cs="Times New Roman"/>
                <w:b/>
                <w:color w:val="000000"/>
              </w:rPr>
              <w:t>.</w:t>
            </w:r>
          </w:p>
        </w:tc>
        <w:tc>
          <w:tcPr>
            <w:tcW w:w="9765" w:type="dxa"/>
            <w:tcBorders>
              <w:left w:val="single" w:sz="8" w:space="0" w:color="000000"/>
              <w:bottom w:val="single" w:sz="8" w:space="0" w:color="000000"/>
              <w:right w:val="single" w:sz="8" w:space="0" w:color="000000"/>
            </w:tcBorders>
            <w:shd w:val="clear" w:color="auto" w:fill="auto"/>
            <w:vAlign w:val="bottom"/>
          </w:tcPr>
          <w:p w:rsidR="00295DC6" w:rsidRDefault="00295DC6" w:rsidP="003A7E14">
            <w:pPr>
              <w:spacing w:after="0" w:line="276" w:lineRule="auto"/>
              <w:jc w:val="both"/>
              <w:rPr>
                <w:rFonts w:ascii="Times New Roman" w:eastAsia="Calibri" w:hAnsi="Times New Roman" w:cs="Times New Roman"/>
              </w:rPr>
            </w:pPr>
          </w:p>
          <w:p w:rsidR="00295DC6" w:rsidRDefault="00295DC6" w:rsidP="003A7E14">
            <w:pPr>
              <w:spacing w:after="0" w:line="276" w:lineRule="auto"/>
              <w:jc w:val="both"/>
              <w:rPr>
                <w:rFonts w:ascii="Times New Roman" w:eastAsia="Calibri" w:hAnsi="Times New Roman" w:cs="Times New Roman"/>
              </w:rPr>
            </w:pPr>
            <w:r>
              <w:rPr>
                <w:rFonts w:ascii="Times New Roman" w:eastAsia="Calibri" w:hAnsi="Times New Roman" w:cs="Times New Roman"/>
                <w:noProof/>
                <w:lang w:eastAsia="pl-PL"/>
              </w:rPr>
              <w:drawing>
                <wp:inline distT="0" distB="0" distL="0" distR="0">
                  <wp:extent cx="4735830" cy="3268513"/>
                  <wp:effectExtent l="19050" t="0" r="7620" b="0"/>
                  <wp:docPr id="4"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1" cstate="print"/>
                          <a:srcRect/>
                          <a:stretch>
                            <a:fillRect/>
                          </a:stretch>
                        </pic:blipFill>
                        <pic:spPr bwMode="auto">
                          <a:xfrm>
                            <a:off x="0" y="0"/>
                            <a:ext cx="4737521" cy="3269680"/>
                          </a:xfrm>
                          <a:prstGeom prst="rect">
                            <a:avLst/>
                          </a:prstGeom>
                          <a:noFill/>
                          <a:ln w="9525">
                            <a:noFill/>
                            <a:miter lim="800000"/>
                            <a:headEnd/>
                            <a:tailEnd/>
                          </a:ln>
                        </pic:spPr>
                      </pic:pic>
                    </a:graphicData>
                  </a:graphic>
                </wp:inline>
              </w:drawing>
            </w:r>
          </w:p>
          <w:p w:rsidR="00295DC6" w:rsidRDefault="00295DC6" w:rsidP="003A7E14">
            <w:pPr>
              <w:spacing w:after="0" w:line="276" w:lineRule="auto"/>
              <w:jc w:val="both"/>
              <w:rPr>
                <w:rFonts w:ascii="Times New Roman" w:eastAsia="Calibri" w:hAnsi="Times New Roman" w:cs="Times New Roman"/>
              </w:rPr>
            </w:pP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Calibri" w:hAnsi="Times New Roman" w:cs="Times New Roman"/>
              </w:rPr>
              <w:lastRenderedPageBreak/>
              <w:t>Podstawa</w:t>
            </w:r>
            <w:r w:rsidRPr="003A7E14">
              <w:rPr>
                <w:rFonts w:ascii="Times New Roman" w:eastAsia="TimesNewRoman" w:hAnsi="Times New Roman" w:cs="Times New Roman"/>
              </w:rPr>
              <w:t xml:space="preserve"> </w:t>
            </w:r>
            <w:r w:rsidRPr="003A7E14">
              <w:rPr>
                <w:rFonts w:ascii="Times New Roman" w:eastAsia="Calibri" w:hAnsi="Times New Roman" w:cs="Times New Roman"/>
              </w:rPr>
              <w:t>regału wykonana</w:t>
            </w:r>
            <w:r w:rsidRPr="003A7E14">
              <w:rPr>
                <w:rFonts w:ascii="Times New Roman" w:eastAsia="TimesNewRoman" w:hAnsi="Times New Roman" w:cs="Times New Roman"/>
              </w:rPr>
              <w:t xml:space="preserve"> </w:t>
            </w:r>
            <w:r w:rsidRPr="003A7E14">
              <w:rPr>
                <w:rFonts w:ascii="Times New Roman" w:eastAsia="Calibri" w:hAnsi="Times New Roman" w:cs="Times New Roman"/>
              </w:rPr>
              <w:t>ze specjalnego profilu ceowego o grubo</w:t>
            </w:r>
            <w:r w:rsidRPr="003A7E14">
              <w:rPr>
                <w:rFonts w:ascii="Times New Roman" w:eastAsia="TimesNewRoman" w:hAnsi="Times New Roman" w:cs="Times New Roman"/>
              </w:rPr>
              <w:t>ś</w:t>
            </w:r>
            <w:r w:rsidRPr="003A7E14">
              <w:rPr>
                <w:rFonts w:ascii="Times New Roman" w:eastAsia="Calibri" w:hAnsi="Times New Roman" w:cs="Times New Roman"/>
              </w:rPr>
              <w:t>ci blachy 2 mm i wysoko</w:t>
            </w:r>
            <w:r w:rsidRPr="003A7E14">
              <w:rPr>
                <w:rFonts w:ascii="Times New Roman" w:eastAsia="TimesNewRoman" w:hAnsi="Times New Roman" w:cs="Times New Roman"/>
              </w:rPr>
              <w:t>ś</w:t>
            </w:r>
            <w:r w:rsidRPr="003A7E14">
              <w:rPr>
                <w:rFonts w:ascii="Times New Roman" w:eastAsia="Calibri" w:hAnsi="Times New Roman" w:cs="Times New Roman"/>
              </w:rPr>
              <w:t xml:space="preserve">ci profilu 115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Elementy poprzeczne podstaw regałów wykona</w:t>
            </w:r>
            <w:r w:rsidRPr="003A7E14">
              <w:rPr>
                <w:rFonts w:ascii="Times New Roman" w:eastAsia="TimesNewRoman" w:hAnsi="Times New Roman" w:cs="Times New Roman"/>
              </w:rPr>
              <w:t xml:space="preserve">ne </w:t>
            </w:r>
            <w:r w:rsidRPr="003A7E14">
              <w:rPr>
                <w:rFonts w:ascii="Times New Roman" w:eastAsia="Calibri" w:hAnsi="Times New Roman" w:cs="Times New Roman"/>
              </w:rPr>
              <w:t>z blach stalowych o grubo</w:t>
            </w:r>
            <w:r w:rsidRPr="003A7E14">
              <w:rPr>
                <w:rFonts w:ascii="Times New Roman" w:eastAsia="TimesNewRoman" w:hAnsi="Times New Roman" w:cs="Times New Roman"/>
              </w:rPr>
              <w:t>ś</w:t>
            </w:r>
            <w:r w:rsidRPr="003A7E14">
              <w:rPr>
                <w:rFonts w:ascii="Times New Roman" w:eastAsia="Calibri" w:hAnsi="Times New Roman" w:cs="Times New Roman"/>
              </w:rPr>
              <w:t>ci 2 mm stanowi</w:t>
            </w:r>
            <w:r w:rsidRPr="003A7E14">
              <w:rPr>
                <w:rFonts w:ascii="Times New Roman" w:eastAsia="TimesNewRoman" w:hAnsi="Times New Roman" w:cs="Times New Roman"/>
              </w:rPr>
              <w:t>ą</w:t>
            </w:r>
            <w:r w:rsidRPr="003A7E14">
              <w:rPr>
                <w:rFonts w:ascii="Times New Roman" w:eastAsia="Calibri" w:hAnsi="Times New Roman" w:cs="Times New Roman"/>
              </w:rPr>
              <w:t>cych jednocze</w:t>
            </w:r>
            <w:r w:rsidRPr="003A7E14">
              <w:rPr>
                <w:rFonts w:ascii="Times New Roman" w:eastAsia="TimesNewRoman" w:hAnsi="Times New Roman" w:cs="Times New Roman"/>
              </w:rPr>
              <w:t>ś</w:t>
            </w:r>
            <w:r w:rsidRPr="003A7E14">
              <w:rPr>
                <w:rFonts w:ascii="Times New Roman" w:eastAsia="Calibri" w:hAnsi="Times New Roman" w:cs="Times New Roman"/>
              </w:rPr>
              <w:t>nie konstrukcj</w:t>
            </w:r>
            <w:r w:rsidRPr="003A7E14">
              <w:rPr>
                <w:rFonts w:ascii="Times New Roman" w:eastAsia="TimesNewRoman" w:hAnsi="Times New Roman" w:cs="Times New Roman"/>
              </w:rPr>
              <w:t xml:space="preserve">ę </w:t>
            </w:r>
            <w:r w:rsidRPr="003A7E14">
              <w:rPr>
                <w:rFonts w:ascii="Times New Roman" w:eastAsia="Calibri" w:hAnsi="Times New Roman" w:cs="Times New Roman"/>
              </w:rPr>
              <w:t>wsporcz</w:t>
            </w:r>
            <w:r w:rsidRPr="003A7E14">
              <w:rPr>
                <w:rFonts w:ascii="Times New Roman" w:eastAsia="TimesNewRoman" w:hAnsi="Times New Roman" w:cs="Times New Roman"/>
              </w:rPr>
              <w:t xml:space="preserve">ą </w:t>
            </w:r>
            <w:r w:rsidRPr="003A7E14">
              <w:rPr>
                <w:rFonts w:ascii="Times New Roman" w:eastAsia="Calibri" w:hAnsi="Times New Roman" w:cs="Times New Roman"/>
              </w:rPr>
              <w:t xml:space="preserve">do mocowania kół jezdnych. Koła jezdne regałów </w:t>
            </w:r>
            <w:r w:rsidRPr="003A7E14">
              <w:rPr>
                <w:rFonts w:ascii="Times New Roman" w:eastAsia="TimesNewRoman" w:hAnsi="Times New Roman" w:cs="Times New Roman"/>
              </w:rPr>
              <w:t xml:space="preserve"> </w:t>
            </w:r>
            <w:r w:rsidRPr="003A7E14">
              <w:rPr>
                <w:rFonts w:ascii="Times New Roman" w:eastAsia="Calibri" w:hAnsi="Times New Roman" w:cs="Times New Roman"/>
              </w:rPr>
              <w:t xml:space="preserve">z </w:t>
            </w:r>
            <w:r w:rsidRPr="003A7E14">
              <w:rPr>
                <w:rFonts w:ascii="Times New Roman" w:eastAsia="TimesNewRoman" w:hAnsi="Times New Roman" w:cs="Times New Roman"/>
              </w:rPr>
              <w:t>ż</w:t>
            </w:r>
            <w:r w:rsidRPr="003A7E14">
              <w:rPr>
                <w:rFonts w:ascii="Times New Roman" w:eastAsia="Calibri" w:hAnsi="Times New Roman" w:cs="Times New Roman"/>
              </w:rPr>
              <w:t>eliwa zapewniaj</w:t>
            </w:r>
            <w:r w:rsidRPr="003A7E14">
              <w:rPr>
                <w:rFonts w:ascii="Times New Roman" w:eastAsia="TimesNewRoman" w:hAnsi="Times New Roman" w:cs="Times New Roman"/>
              </w:rPr>
              <w:t>ą</w:t>
            </w:r>
            <w:r w:rsidRPr="003A7E14">
              <w:rPr>
                <w:rFonts w:ascii="Times New Roman" w:eastAsia="Calibri" w:hAnsi="Times New Roman" w:cs="Times New Roman"/>
              </w:rPr>
              <w:t>cych prawidłowy i cichobie</w:t>
            </w:r>
            <w:r w:rsidRPr="003A7E14">
              <w:rPr>
                <w:rFonts w:ascii="Times New Roman" w:eastAsia="TimesNewRoman" w:hAnsi="Times New Roman" w:cs="Times New Roman"/>
              </w:rPr>
              <w:t>ż</w:t>
            </w:r>
            <w:r w:rsidRPr="003A7E14">
              <w:rPr>
                <w:rFonts w:ascii="Times New Roman" w:eastAsia="Calibri" w:hAnsi="Times New Roman" w:cs="Times New Roman"/>
              </w:rPr>
              <w:t>ny przesuw regałów, jak równie</w:t>
            </w:r>
            <w:r w:rsidRPr="003A7E14">
              <w:rPr>
                <w:rFonts w:ascii="Times New Roman" w:eastAsia="TimesNewRoman" w:hAnsi="Times New Roman" w:cs="Times New Roman"/>
              </w:rPr>
              <w:t xml:space="preserve">ż </w:t>
            </w:r>
            <w:r w:rsidRPr="003A7E14">
              <w:rPr>
                <w:rFonts w:ascii="Times New Roman" w:eastAsia="Calibri" w:hAnsi="Times New Roman" w:cs="Times New Roman"/>
              </w:rPr>
              <w:t>dla zapewnienia odpowiedniej wytrzymało</w:t>
            </w:r>
            <w:r w:rsidRPr="003A7E14">
              <w:rPr>
                <w:rFonts w:ascii="Times New Roman" w:eastAsia="TimesNewRoman" w:hAnsi="Times New Roman" w:cs="Times New Roman"/>
              </w:rPr>
              <w:t>ś</w:t>
            </w:r>
            <w:r w:rsidRPr="003A7E14">
              <w:rPr>
                <w:rFonts w:ascii="Times New Roman" w:eastAsia="Calibri" w:hAnsi="Times New Roman" w:cs="Times New Roman"/>
              </w:rPr>
              <w:t xml:space="preserve">ci. Koła jezdne o </w:t>
            </w:r>
            <w:r w:rsidRPr="003A7E14">
              <w:rPr>
                <w:rFonts w:ascii="Times New Roman" w:eastAsia="TimesNewRoman" w:hAnsi="Times New Roman" w:cs="Times New Roman"/>
              </w:rPr>
              <w:t>ś</w:t>
            </w:r>
            <w:r w:rsidRPr="003A7E14">
              <w:rPr>
                <w:rFonts w:ascii="Times New Roman" w:eastAsia="Calibri" w:hAnsi="Times New Roman" w:cs="Times New Roman"/>
              </w:rPr>
              <w:t xml:space="preserve">rednicy 105 </w:t>
            </w:r>
            <w:proofErr w:type="spellStart"/>
            <w:r w:rsidRPr="003A7E14">
              <w:rPr>
                <w:rFonts w:ascii="Times New Roman" w:eastAsia="Calibri" w:hAnsi="Times New Roman" w:cs="Times New Roman"/>
              </w:rPr>
              <w:t>mm</w:t>
            </w:r>
            <w:proofErr w:type="spellEnd"/>
            <w:r w:rsidRPr="003A7E14">
              <w:rPr>
                <w:rFonts w:ascii="Times New Roman" w:eastAsia="Calibri" w:hAnsi="Times New Roman" w:cs="Times New Roman"/>
              </w:rPr>
              <w:t>. Regały posiadają dwa rodzaje kół w regałach jezdnych – koła jezdne płaskie oraz koła jezdne prowadz</w:t>
            </w:r>
            <w:r w:rsidRPr="003A7E14">
              <w:rPr>
                <w:rFonts w:ascii="Times New Roman" w:eastAsia="TimesNewRoman" w:hAnsi="Times New Roman" w:cs="Times New Roman"/>
              </w:rPr>
              <w:t>ą</w:t>
            </w:r>
            <w:r w:rsidRPr="003A7E14">
              <w:rPr>
                <w:rFonts w:ascii="Times New Roman" w:eastAsia="Calibri" w:hAnsi="Times New Roman" w:cs="Times New Roman"/>
              </w:rPr>
              <w:t>ce z obustronnym kołnierzem współpracuj</w:t>
            </w:r>
            <w:r w:rsidRPr="003A7E14">
              <w:rPr>
                <w:rFonts w:ascii="Times New Roman" w:eastAsia="TimesNewRoman" w:hAnsi="Times New Roman" w:cs="Times New Roman"/>
              </w:rPr>
              <w:t>ą</w:t>
            </w:r>
            <w:r w:rsidRPr="003A7E14">
              <w:rPr>
                <w:rFonts w:ascii="Times New Roman" w:eastAsia="Calibri" w:hAnsi="Times New Roman" w:cs="Times New Roman"/>
              </w:rPr>
              <w:t xml:space="preserve">cym w odpowiednio wyprofilowanym kształtem toru jezdnego. </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Calibri" w:hAnsi="Times New Roman" w:cs="Times New Roman"/>
              </w:rPr>
              <w:t>Wszystkie elementy obrotowe regałów tj. koła, wałki osadzone</w:t>
            </w:r>
            <w:r w:rsidRPr="003A7E14">
              <w:rPr>
                <w:rFonts w:ascii="Times New Roman" w:eastAsia="TimesNewRoman" w:hAnsi="Times New Roman" w:cs="Times New Roman"/>
              </w:rPr>
              <w:t xml:space="preserve"> </w:t>
            </w:r>
            <w:r w:rsidRPr="003A7E14">
              <w:rPr>
                <w:rFonts w:ascii="Times New Roman" w:eastAsia="Calibri" w:hAnsi="Times New Roman" w:cs="Times New Roman"/>
              </w:rPr>
              <w:t>na zakrytych kulkowych ło</w:t>
            </w:r>
            <w:r w:rsidRPr="003A7E14">
              <w:rPr>
                <w:rFonts w:ascii="Times New Roman" w:eastAsia="TimesNewRoman" w:hAnsi="Times New Roman" w:cs="Times New Roman"/>
              </w:rPr>
              <w:t>ż</w:t>
            </w:r>
            <w:r w:rsidRPr="003A7E14">
              <w:rPr>
                <w:rFonts w:ascii="Times New Roman" w:eastAsia="Calibri" w:hAnsi="Times New Roman" w:cs="Times New Roman"/>
              </w:rPr>
              <w:t>yskach tocznych, samo-smarownych, nie wymagaj</w:t>
            </w:r>
            <w:r w:rsidRPr="003A7E14">
              <w:rPr>
                <w:rFonts w:ascii="Times New Roman" w:eastAsia="TimesNewRoman" w:hAnsi="Times New Roman" w:cs="Times New Roman"/>
              </w:rPr>
              <w:t>ą</w:t>
            </w:r>
            <w:r w:rsidRPr="003A7E14">
              <w:rPr>
                <w:rFonts w:ascii="Times New Roman" w:eastAsia="Calibri" w:hAnsi="Times New Roman" w:cs="Times New Roman"/>
              </w:rPr>
              <w:t xml:space="preserve">cych konserwacji. </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Calibri" w:hAnsi="Times New Roman" w:cs="Times New Roman"/>
              </w:rPr>
              <w:t>Zastosowano</w:t>
            </w:r>
            <w:r w:rsidRPr="003A7E14">
              <w:rPr>
                <w:rFonts w:ascii="Times New Roman" w:eastAsia="TimesNewRoman" w:hAnsi="Times New Roman" w:cs="Times New Roman"/>
              </w:rPr>
              <w:t xml:space="preserve"> </w:t>
            </w:r>
            <w:r w:rsidRPr="003A7E14">
              <w:rPr>
                <w:rFonts w:ascii="Times New Roman" w:eastAsia="Calibri" w:hAnsi="Times New Roman" w:cs="Times New Roman"/>
              </w:rPr>
              <w:t>odboje dystansowe o długo</w:t>
            </w:r>
            <w:r w:rsidRPr="003A7E14">
              <w:rPr>
                <w:rFonts w:ascii="Times New Roman" w:eastAsia="TimesNewRoman" w:hAnsi="Times New Roman" w:cs="Times New Roman"/>
              </w:rPr>
              <w:t>ś</w:t>
            </w:r>
            <w:r w:rsidRPr="003A7E14">
              <w:rPr>
                <w:rFonts w:ascii="Times New Roman" w:eastAsia="Calibri" w:hAnsi="Times New Roman" w:cs="Times New Roman"/>
              </w:rPr>
              <w:t>ci ok 40 mm, zabezpieczaj</w:t>
            </w:r>
            <w:r w:rsidRPr="003A7E14">
              <w:rPr>
                <w:rFonts w:ascii="Times New Roman" w:eastAsia="TimesNewRoman" w:hAnsi="Times New Roman" w:cs="Times New Roman"/>
              </w:rPr>
              <w:t>ą</w:t>
            </w:r>
            <w:r w:rsidRPr="003A7E14">
              <w:rPr>
                <w:rFonts w:ascii="Times New Roman" w:eastAsia="Calibri" w:hAnsi="Times New Roman" w:cs="Times New Roman"/>
              </w:rPr>
              <w:t xml:space="preserve">ce przed uderzaniem regału o regał. </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Calibri" w:hAnsi="Times New Roman" w:cs="Times New Roman"/>
              </w:rPr>
              <w:t>Podstawy jezdne regałów   malowane</w:t>
            </w:r>
            <w:r w:rsidRPr="003A7E14">
              <w:rPr>
                <w:rFonts w:ascii="Times New Roman" w:eastAsia="TimesNewRoman" w:hAnsi="Times New Roman" w:cs="Times New Roman"/>
              </w:rPr>
              <w:t xml:space="preserve"> </w:t>
            </w:r>
            <w:r w:rsidRPr="003A7E14">
              <w:rPr>
                <w:rFonts w:ascii="Times New Roman" w:eastAsia="Calibri" w:hAnsi="Times New Roman" w:cs="Times New Roman"/>
              </w:rPr>
              <w:t>farb</w:t>
            </w:r>
            <w:r w:rsidRPr="003A7E14">
              <w:rPr>
                <w:rFonts w:ascii="Times New Roman" w:eastAsia="TimesNewRoman" w:hAnsi="Times New Roman" w:cs="Times New Roman"/>
              </w:rPr>
              <w:t xml:space="preserve">ą </w:t>
            </w:r>
            <w:r w:rsidRPr="003A7E14">
              <w:rPr>
                <w:rFonts w:ascii="Times New Roman" w:eastAsia="Calibri" w:hAnsi="Times New Roman" w:cs="Times New Roman"/>
              </w:rPr>
              <w:t>poliestrow</w:t>
            </w:r>
            <w:r w:rsidRPr="003A7E14">
              <w:rPr>
                <w:rFonts w:ascii="Times New Roman" w:eastAsia="TimesNewRoman" w:hAnsi="Times New Roman" w:cs="Times New Roman"/>
              </w:rPr>
              <w:t xml:space="preserve">ą </w:t>
            </w:r>
            <w:r w:rsidRPr="003A7E14">
              <w:rPr>
                <w:rFonts w:ascii="Times New Roman" w:eastAsia="Calibri" w:hAnsi="Times New Roman" w:cs="Times New Roman"/>
              </w:rPr>
              <w:t>proszkow</w:t>
            </w:r>
            <w:r w:rsidRPr="003A7E14">
              <w:rPr>
                <w:rFonts w:ascii="Times New Roman" w:eastAsia="TimesNewRoman" w:hAnsi="Times New Roman" w:cs="Times New Roman"/>
              </w:rPr>
              <w:t>ą</w:t>
            </w:r>
            <w:r w:rsidRPr="003A7E14">
              <w:rPr>
                <w:rFonts w:ascii="Times New Roman" w:eastAsia="Calibri" w:hAnsi="Times New Roman" w:cs="Times New Roman"/>
              </w:rPr>
              <w:t>, w kolorze jasno szarym RAL 7035.</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Calibri" w:hAnsi="Times New Roman" w:cs="Times New Roman"/>
              </w:rPr>
              <w:t>Do ram regałów  przymocowa</w:t>
            </w:r>
            <w:r w:rsidRPr="003A7E14">
              <w:rPr>
                <w:rFonts w:ascii="Times New Roman" w:eastAsia="TimesNewRoman" w:hAnsi="Times New Roman" w:cs="Times New Roman"/>
              </w:rPr>
              <w:t xml:space="preserve">no </w:t>
            </w:r>
            <w:r w:rsidRPr="003A7E14">
              <w:rPr>
                <w:rFonts w:ascii="Times New Roman" w:eastAsia="Calibri" w:hAnsi="Times New Roman" w:cs="Times New Roman"/>
              </w:rPr>
              <w:t>specjalne blokady zabezpieczaj</w:t>
            </w:r>
            <w:r w:rsidRPr="003A7E14">
              <w:rPr>
                <w:rFonts w:ascii="Times New Roman" w:eastAsia="TimesNewRoman" w:hAnsi="Times New Roman" w:cs="Times New Roman"/>
              </w:rPr>
              <w:t>ą</w:t>
            </w:r>
            <w:r w:rsidRPr="003A7E14">
              <w:rPr>
                <w:rFonts w:ascii="Times New Roman" w:eastAsia="Calibri" w:hAnsi="Times New Roman" w:cs="Times New Roman"/>
              </w:rPr>
              <w:t xml:space="preserve">ce przed przechyłem regałów. </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Calibri" w:hAnsi="Times New Roman" w:cs="Times New Roman"/>
              </w:rPr>
              <w:t>Regały przesuwne są wyposa</w:t>
            </w:r>
            <w:r w:rsidRPr="003A7E14">
              <w:rPr>
                <w:rFonts w:ascii="Times New Roman" w:eastAsia="TimesNewRoman" w:hAnsi="Times New Roman" w:cs="Times New Roman"/>
              </w:rPr>
              <w:t>ż</w:t>
            </w:r>
            <w:r w:rsidRPr="003A7E14">
              <w:rPr>
                <w:rFonts w:ascii="Times New Roman" w:eastAsia="Calibri" w:hAnsi="Times New Roman" w:cs="Times New Roman"/>
              </w:rPr>
              <w:t>one</w:t>
            </w:r>
            <w:r w:rsidRPr="003A7E14">
              <w:rPr>
                <w:rFonts w:ascii="Times New Roman" w:eastAsia="TimesNewRoman" w:hAnsi="Times New Roman" w:cs="Times New Roman"/>
              </w:rPr>
              <w:t xml:space="preserve"> </w:t>
            </w:r>
            <w:r w:rsidRPr="003A7E14">
              <w:rPr>
                <w:rFonts w:ascii="Times New Roman" w:eastAsia="Calibri" w:hAnsi="Times New Roman" w:cs="Times New Roman"/>
              </w:rPr>
              <w:t>w nap</w:t>
            </w:r>
            <w:r w:rsidRPr="003A7E14">
              <w:rPr>
                <w:rFonts w:ascii="Times New Roman" w:eastAsia="TimesNewRoman" w:hAnsi="Times New Roman" w:cs="Times New Roman"/>
              </w:rPr>
              <w:t>ę</w:t>
            </w:r>
            <w:r w:rsidRPr="003A7E14">
              <w:rPr>
                <w:rFonts w:ascii="Times New Roman" w:eastAsia="Calibri" w:hAnsi="Times New Roman" w:cs="Times New Roman"/>
              </w:rPr>
              <w:t>d ła</w:t>
            </w:r>
            <w:r w:rsidRPr="003A7E14">
              <w:rPr>
                <w:rFonts w:ascii="Times New Roman" w:eastAsia="TimesNewRoman" w:hAnsi="Times New Roman" w:cs="Times New Roman"/>
              </w:rPr>
              <w:t>ń</w:t>
            </w:r>
            <w:r w:rsidRPr="003A7E14">
              <w:rPr>
                <w:rFonts w:ascii="Times New Roman" w:eastAsia="Calibri" w:hAnsi="Times New Roman" w:cs="Times New Roman"/>
              </w:rPr>
              <w:t>cuchowo – korbowy z odpowiednio dobran</w:t>
            </w:r>
            <w:r w:rsidRPr="003A7E14">
              <w:rPr>
                <w:rFonts w:ascii="Times New Roman" w:eastAsia="TimesNewRoman" w:hAnsi="Times New Roman" w:cs="Times New Roman"/>
              </w:rPr>
              <w:t>ą</w:t>
            </w:r>
            <w:r w:rsidRPr="003A7E14">
              <w:rPr>
                <w:rFonts w:ascii="Times New Roman" w:eastAsia="Calibri" w:hAnsi="Times New Roman" w:cs="Times New Roman"/>
              </w:rPr>
              <w:t xml:space="preserve"> przekładni</w:t>
            </w:r>
            <w:r w:rsidRPr="003A7E14">
              <w:rPr>
                <w:rFonts w:ascii="Times New Roman" w:eastAsia="TimesNewRoman" w:hAnsi="Times New Roman" w:cs="Times New Roman"/>
              </w:rPr>
              <w:t xml:space="preserve">ą </w:t>
            </w:r>
            <w:r w:rsidRPr="003A7E14">
              <w:rPr>
                <w:rFonts w:ascii="Times New Roman" w:eastAsia="Calibri" w:hAnsi="Times New Roman" w:cs="Times New Roman"/>
              </w:rPr>
              <w:t>redukcyjn</w:t>
            </w:r>
            <w:r w:rsidRPr="003A7E14">
              <w:rPr>
                <w:rFonts w:ascii="Times New Roman" w:eastAsia="TimesNewRoman" w:hAnsi="Times New Roman" w:cs="Times New Roman"/>
              </w:rPr>
              <w:t>ą</w:t>
            </w:r>
            <w:r w:rsidRPr="003A7E14">
              <w:rPr>
                <w:rFonts w:ascii="Times New Roman" w:eastAsia="Calibri" w:hAnsi="Times New Roman" w:cs="Times New Roman"/>
              </w:rPr>
              <w:t>, umo</w:t>
            </w:r>
            <w:r w:rsidRPr="003A7E14">
              <w:rPr>
                <w:rFonts w:ascii="Times New Roman" w:eastAsia="TimesNewRoman" w:hAnsi="Times New Roman" w:cs="Times New Roman"/>
              </w:rPr>
              <w:t>ż</w:t>
            </w:r>
            <w:r w:rsidRPr="003A7E14">
              <w:rPr>
                <w:rFonts w:ascii="Times New Roman" w:eastAsia="Calibri" w:hAnsi="Times New Roman" w:cs="Times New Roman"/>
              </w:rPr>
              <w:t>liwiaj</w:t>
            </w:r>
            <w:r w:rsidRPr="003A7E14">
              <w:rPr>
                <w:rFonts w:ascii="Times New Roman" w:eastAsia="TimesNewRoman" w:hAnsi="Times New Roman" w:cs="Times New Roman"/>
              </w:rPr>
              <w:t>ą</w:t>
            </w:r>
            <w:r w:rsidRPr="003A7E14">
              <w:rPr>
                <w:rFonts w:ascii="Times New Roman" w:eastAsia="Calibri" w:hAnsi="Times New Roman" w:cs="Times New Roman"/>
              </w:rPr>
              <w:t>c</w:t>
            </w:r>
            <w:r w:rsidRPr="003A7E14">
              <w:rPr>
                <w:rFonts w:ascii="Times New Roman" w:eastAsia="TimesNewRoman" w:hAnsi="Times New Roman" w:cs="Times New Roman"/>
              </w:rPr>
              <w:t xml:space="preserve">ą </w:t>
            </w:r>
            <w:r w:rsidRPr="003A7E14">
              <w:rPr>
                <w:rFonts w:ascii="Times New Roman" w:eastAsia="Calibri" w:hAnsi="Times New Roman" w:cs="Times New Roman"/>
              </w:rPr>
              <w:t>łatwe i sprawne przemieszczanie regałów przez osob</w:t>
            </w:r>
            <w:r w:rsidRPr="003A7E14">
              <w:rPr>
                <w:rFonts w:ascii="Times New Roman" w:eastAsia="TimesNewRoman" w:hAnsi="Times New Roman" w:cs="Times New Roman"/>
              </w:rPr>
              <w:t>ę</w:t>
            </w:r>
            <w:r w:rsidRPr="003A7E14">
              <w:rPr>
                <w:rFonts w:ascii="Times New Roman" w:eastAsia="Calibri" w:hAnsi="Times New Roman" w:cs="Times New Roman"/>
              </w:rPr>
              <w:t>, sił</w:t>
            </w:r>
            <w:r w:rsidRPr="003A7E14">
              <w:rPr>
                <w:rFonts w:ascii="Times New Roman" w:eastAsia="TimesNewRoman" w:hAnsi="Times New Roman" w:cs="Times New Roman"/>
              </w:rPr>
              <w:t xml:space="preserve">ą </w:t>
            </w:r>
            <w:r w:rsidRPr="003A7E14">
              <w:rPr>
                <w:rFonts w:ascii="Times New Roman" w:eastAsia="Calibri" w:hAnsi="Times New Roman" w:cs="Times New Roman"/>
              </w:rPr>
              <w:t>nie wi</w:t>
            </w:r>
            <w:r w:rsidRPr="003A7E14">
              <w:rPr>
                <w:rFonts w:ascii="Times New Roman" w:eastAsia="TimesNewRoman" w:hAnsi="Times New Roman" w:cs="Times New Roman"/>
              </w:rPr>
              <w:t>ę</w:t>
            </w:r>
            <w:r w:rsidRPr="003A7E14">
              <w:rPr>
                <w:rFonts w:ascii="Times New Roman" w:eastAsia="Calibri" w:hAnsi="Times New Roman" w:cs="Times New Roman"/>
              </w:rPr>
              <w:t>ksz</w:t>
            </w:r>
            <w:r w:rsidRPr="003A7E14">
              <w:rPr>
                <w:rFonts w:ascii="Times New Roman" w:eastAsia="TimesNewRoman" w:hAnsi="Times New Roman" w:cs="Times New Roman"/>
              </w:rPr>
              <w:t xml:space="preserve">ą </w:t>
            </w:r>
            <w:r w:rsidRPr="003A7E14">
              <w:rPr>
                <w:rFonts w:ascii="Times New Roman" w:eastAsia="Calibri" w:hAnsi="Times New Roman" w:cs="Times New Roman"/>
              </w:rPr>
              <w:t>ni</w:t>
            </w:r>
            <w:r w:rsidRPr="003A7E14">
              <w:rPr>
                <w:rFonts w:ascii="Times New Roman" w:eastAsia="TimesNewRoman" w:hAnsi="Times New Roman" w:cs="Times New Roman"/>
              </w:rPr>
              <w:t xml:space="preserve">ż </w:t>
            </w:r>
            <w:r w:rsidRPr="003A7E14">
              <w:rPr>
                <w:rFonts w:ascii="Times New Roman" w:eastAsia="Calibri" w:hAnsi="Times New Roman" w:cs="Times New Roman"/>
              </w:rPr>
              <w:t>50 N. Wszystkie koła z</w:t>
            </w:r>
            <w:r w:rsidRPr="003A7E14">
              <w:rPr>
                <w:rFonts w:ascii="Times New Roman" w:eastAsia="TimesNewRoman" w:hAnsi="Times New Roman" w:cs="Times New Roman"/>
              </w:rPr>
              <w:t>ę</w:t>
            </w:r>
            <w:r w:rsidRPr="003A7E14">
              <w:rPr>
                <w:rFonts w:ascii="Times New Roman" w:eastAsia="Calibri" w:hAnsi="Times New Roman" w:cs="Times New Roman"/>
              </w:rPr>
              <w:t>bate wyst</w:t>
            </w:r>
            <w:r w:rsidRPr="003A7E14">
              <w:rPr>
                <w:rFonts w:ascii="Times New Roman" w:eastAsia="TimesNewRoman" w:hAnsi="Times New Roman" w:cs="Times New Roman"/>
              </w:rPr>
              <w:t>ę</w:t>
            </w:r>
            <w:r w:rsidRPr="003A7E14">
              <w:rPr>
                <w:rFonts w:ascii="Times New Roman" w:eastAsia="Calibri" w:hAnsi="Times New Roman" w:cs="Times New Roman"/>
              </w:rPr>
              <w:t>puj</w:t>
            </w:r>
            <w:r w:rsidRPr="003A7E14">
              <w:rPr>
                <w:rFonts w:ascii="Times New Roman" w:eastAsia="TimesNewRoman" w:hAnsi="Times New Roman" w:cs="Times New Roman"/>
              </w:rPr>
              <w:t>ą</w:t>
            </w:r>
            <w:r w:rsidRPr="003A7E14">
              <w:rPr>
                <w:rFonts w:ascii="Times New Roman" w:eastAsia="Calibri" w:hAnsi="Times New Roman" w:cs="Times New Roman"/>
              </w:rPr>
              <w:t>ce w ła</w:t>
            </w:r>
            <w:r w:rsidRPr="003A7E14">
              <w:rPr>
                <w:rFonts w:ascii="Times New Roman" w:eastAsia="TimesNewRoman" w:hAnsi="Times New Roman" w:cs="Times New Roman"/>
              </w:rPr>
              <w:t>ń</w:t>
            </w:r>
            <w:r w:rsidRPr="003A7E14">
              <w:rPr>
                <w:rFonts w:ascii="Times New Roman" w:eastAsia="Calibri" w:hAnsi="Times New Roman" w:cs="Times New Roman"/>
              </w:rPr>
              <w:t xml:space="preserve">cuchowej przekładni redukcyjnej </w:t>
            </w:r>
            <w:r w:rsidRPr="003A7E14">
              <w:rPr>
                <w:rFonts w:ascii="Times New Roman" w:eastAsia="TimesNewRoman" w:hAnsi="Times New Roman" w:cs="Times New Roman"/>
              </w:rPr>
              <w:t xml:space="preserve"> </w:t>
            </w:r>
            <w:r w:rsidRPr="003A7E14">
              <w:rPr>
                <w:rFonts w:ascii="Times New Roman" w:eastAsia="Calibri" w:hAnsi="Times New Roman" w:cs="Times New Roman"/>
              </w:rPr>
              <w:t xml:space="preserve">stalowe. </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Calibri" w:hAnsi="Times New Roman" w:cs="Times New Roman"/>
              </w:rPr>
              <w:t>Przemieszczanie regału odbywa si</w:t>
            </w:r>
            <w:r w:rsidRPr="003A7E14">
              <w:rPr>
                <w:rFonts w:ascii="Times New Roman" w:eastAsia="TimesNewRoman" w:hAnsi="Times New Roman" w:cs="Times New Roman"/>
              </w:rPr>
              <w:t xml:space="preserve">ę </w:t>
            </w:r>
            <w:r w:rsidRPr="003A7E14">
              <w:rPr>
                <w:rFonts w:ascii="Times New Roman" w:eastAsia="Calibri" w:hAnsi="Times New Roman" w:cs="Times New Roman"/>
              </w:rPr>
              <w:t>za pomoc</w:t>
            </w:r>
            <w:r w:rsidRPr="003A7E14">
              <w:rPr>
                <w:rFonts w:ascii="Times New Roman" w:eastAsia="TimesNewRoman" w:hAnsi="Times New Roman" w:cs="Times New Roman"/>
              </w:rPr>
              <w:t xml:space="preserve">ą </w:t>
            </w:r>
            <w:r w:rsidRPr="003A7E14">
              <w:rPr>
                <w:rFonts w:ascii="Times New Roman" w:eastAsia="Calibri" w:hAnsi="Times New Roman" w:cs="Times New Roman"/>
              </w:rPr>
              <w:t>trójramiennego pokr</w:t>
            </w:r>
            <w:r w:rsidRPr="003A7E14">
              <w:rPr>
                <w:rFonts w:ascii="Times New Roman" w:eastAsia="TimesNewRoman" w:hAnsi="Times New Roman" w:cs="Times New Roman"/>
              </w:rPr>
              <w:t>ę</w:t>
            </w:r>
            <w:r w:rsidRPr="003A7E14">
              <w:rPr>
                <w:rFonts w:ascii="Times New Roman" w:eastAsia="Calibri" w:hAnsi="Times New Roman" w:cs="Times New Roman"/>
              </w:rPr>
              <w:t>tła zako</w:t>
            </w:r>
            <w:r w:rsidRPr="003A7E14">
              <w:rPr>
                <w:rFonts w:ascii="Times New Roman" w:eastAsia="TimesNewRoman" w:hAnsi="Times New Roman" w:cs="Times New Roman"/>
              </w:rPr>
              <w:t>ń</w:t>
            </w:r>
            <w:r w:rsidRPr="003A7E14">
              <w:rPr>
                <w:rFonts w:ascii="Times New Roman" w:eastAsia="Calibri" w:hAnsi="Times New Roman" w:cs="Times New Roman"/>
              </w:rPr>
              <w:t>czonego uchwytami, obracaj</w:t>
            </w:r>
            <w:r w:rsidRPr="003A7E14">
              <w:rPr>
                <w:rFonts w:ascii="Times New Roman" w:eastAsia="TimesNewRoman" w:hAnsi="Times New Roman" w:cs="Times New Roman"/>
              </w:rPr>
              <w:t>ą</w:t>
            </w:r>
            <w:r w:rsidRPr="003A7E14">
              <w:rPr>
                <w:rFonts w:ascii="Times New Roman" w:eastAsia="Calibri" w:hAnsi="Times New Roman" w:cs="Times New Roman"/>
              </w:rPr>
              <w:t>cymi si</w:t>
            </w:r>
            <w:r w:rsidRPr="003A7E14">
              <w:rPr>
                <w:rFonts w:ascii="Times New Roman" w:eastAsia="TimesNewRoman" w:hAnsi="Times New Roman" w:cs="Times New Roman"/>
              </w:rPr>
              <w:t xml:space="preserve">ę </w:t>
            </w:r>
            <w:r w:rsidRPr="003A7E14">
              <w:rPr>
                <w:rFonts w:ascii="Times New Roman" w:eastAsia="Calibri" w:hAnsi="Times New Roman" w:cs="Times New Roman"/>
              </w:rPr>
              <w:t>niezale</w:t>
            </w:r>
            <w:r w:rsidRPr="003A7E14">
              <w:rPr>
                <w:rFonts w:ascii="Times New Roman" w:eastAsia="TimesNewRoman" w:hAnsi="Times New Roman" w:cs="Times New Roman"/>
              </w:rPr>
              <w:t>ż</w:t>
            </w:r>
            <w:r w:rsidRPr="003A7E14">
              <w:rPr>
                <w:rFonts w:ascii="Times New Roman" w:eastAsia="Calibri" w:hAnsi="Times New Roman" w:cs="Times New Roman"/>
              </w:rPr>
              <w:t>nie od obrotu całej korby. Uchwyt wykonany</w:t>
            </w:r>
            <w:r w:rsidRPr="003A7E14">
              <w:rPr>
                <w:rFonts w:ascii="Times New Roman" w:eastAsia="TimesNewRoman" w:hAnsi="Times New Roman" w:cs="Times New Roman"/>
              </w:rPr>
              <w:t xml:space="preserve"> </w:t>
            </w:r>
            <w:r w:rsidRPr="003A7E14">
              <w:rPr>
                <w:rFonts w:ascii="Times New Roman" w:eastAsia="Calibri" w:hAnsi="Times New Roman" w:cs="Times New Roman"/>
              </w:rPr>
              <w:t>z twardego tworzywa sztucznego, zapobiegaj</w:t>
            </w:r>
            <w:r w:rsidRPr="003A7E14">
              <w:rPr>
                <w:rFonts w:ascii="Times New Roman" w:eastAsia="TimesNewRoman" w:hAnsi="Times New Roman" w:cs="Times New Roman"/>
              </w:rPr>
              <w:t>ą</w:t>
            </w:r>
            <w:r w:rsidRPr="003A7E14">
              <w:rPr>
                <w:rFonts w:ascii="Times New Roman" w:eastAsia="Calibri" w:hAnsi="Times New Roman" w:cs="Times New Roman"/>
              </w:rPr>
              <w:t>cego po</w:t>
            </w:r>
            <w:r w:rsidRPr="003A7E14">
              <w:rPr>
                <w:rFonts w:ascii="Times New Roman" w:eastAsia="TimesNewRoman" w:hAnsi="Times New Roman" w:cs="Times New Roman"/>
              </w:rPr>
              <w:t>ś</w:t>
            </w:r>
            <w:r w:rsidRPr="003A7E14">
              <w:rPr>
                <w:rFonts w:ascii="Times New Roman" w:eastAsia="Calibri" w:hAnsi="Times New Roman" w:cs="Times New Roman"/>
              </w:rPr>
              <w:t>lizgowi dłoni podczas obracania korb</w:t>
            </w:r>
            <w:r w:rsidRPr="003A7E14">
              <w:rPr>
                <w:rFonts w:ascii="Times New Roman" w:eastAsia="TimesNewRoman" w:hAnsi="Times New Roman" w:cs="Times New Roman"/>
              </w:rPr>
              <w:t>ą</w:t>
            </w:r>
            <w:r w:rsidRPr="003A7E14">
              <w:rPr>
                <w:rFonts w:ascii="Times New Roman" w:eastAsia="Calibri" w:hAnsi="Times New Roman" w:cs="Times New Roman"/>
              </w:rPr>
              <w:t xml:space="preserve">. Uchwyt </w:t>
            </w:r>
            <w:r w:rsidRPr="003A7E14">
              <w:rPr>
                <w:rFonts w:ascii="Times New Roman" w:eastAsia="TimesNewRoman" w:hAnsi="Times New Roman" w:cs="Times New Roman"/>
              </w:rPr>
              <w:t xml:space="preserve"> </w:t>
            </w:r>
            <w:r w:rsidRPr="003A7E14">
              <w:rPr>
                <w:rFonts w:ascii="Times New Roman" w:eastAsia="Calibri" w:hAnsi="Times New Roman" w:cs="Times New Roman"/>
              </w:rPr>
              <w:t xml:space="preserve">w ergonomicznym kształcie (gruszkowym) o </w:t>
            </w:r>
            <w:r w:rsidRPr="003A7E14">
              <w:rPr>
                <w:rFonts w:ascii="Times New Roman" w:eastAsia="TimesNewRoman" w:hAnsi="Times New Roman" w:cs="Times New Roman"/>
              </w:rPr>
              <w:t>ś</w:t>
            </w:r>
            <w:r w:rsidRPr="003A7E14">
              <w:rPr>
                <w:rFonts w:ascii="Times New Roman" w:eastAsia="Calibri" w:hAnsi="Times New Roman" w:cs="Times New Roman"/>
              </w:rPr>
              <w:t>rednicy min. 45mm. Układ nap</w:t>
            </w:r>
            <w:r w:rsidRPr="003A7E14">
              <w:rPr>
                <w:rFonts w:ascii="Times New Roman" w:eastAsia="TimesNewRoman" w:hAnsi="Times New Roman" w:cs="Times New Roman"/>
              </w:rPr>
              <w:t>ę</w:t>
            </w:r>
            <w:r w:rsidRPr="003A7E14">
              <w:rPr>
                <w:rFonts w:ascii="Times New Roman" w:eastAsia="Calibri" w:hAnsi="Times New Roman" w:cs="Times New Roman"/>
              </w:rPr>
              <w:t>dowy wyposa</w:t>
            </w:r>
            <w:r w:rsidRPr="003A7E14">
              <w:rPr>
                <w:rFonts w:ascii="Times New Roman" w:eastAsia="TimesNewRoman" w:hAnsi="Times New Roman" w:cs="Times New Roman"/>
              </w:rPr>
              <w:t>ż</w:t>
            </w:r>
            <w:r w:rsidRPr="003A7E14">
              <w:rPr>
                <w:rFonts w:ascii="Times New Roman" w:eastAsia="Calibri" w:hAnsi="Times New Roman" w:cs="Times New Roman"/>
              </w:rPr>
              <w:t>ono</w:t>
            </w:r>
            <w:r w:rsidRPr="003A7E14">
              <w:rPr>
                <w:rFonts w:ascii="Times New Roman" w:eastAsia="TimesNewRoman" w:hAnsi="Times New Roman" w:cs="Times New Roman"/>
              </w:rPr>
              <w:t xml:space="preserve"> </w:t>
            </w:r>
            <w:r w:rsidRPr="003A7E14">
              <w:rPr>
                <w:rFonts w:ascii="Times New Roman" w:eastAsia="Calibri" w:hAnsi="Times New Roman" w:cs="Times New Roman"/>
              </w:rPr>
              <w:t>w mechanizm blokady umieszczonej w osi korby</w:t>
            </w:r>
            <w:r w:rsidRPr="003A7E14">
              <w:rPr>
                <w:rFonts w:ascii="Times New Roman" w:eastAsia="Calibri" w:hAnsi="Times New Roman" w:cs="Times New Roman"/>
                <w:b/>
                <w:bCs/>
              </w:rPr>
              <w:t xml:space="preserve">.                                                     </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Calibri" w:hAnsi="Times New Roman" w:cs="Times New Roman"/>
              </w:rPr>
              <w:t>Mechanizm nap</w:t>
            </w:r>
            <w:r w:rsidRPr="003A7E14">
              <w:rPr>
                <w:rFonts w:ascii="Times New Roman" w:eastAsia="TimesNewRoman" w:hAnsi="Times New Roman" w:cs="Times New Roman"/>
              </w:rPr>
              <w:t>ę</w:t>
            </w:r>
            <w:r w:rsidRPr="003A7E14">
              <w:rPr>
                <w:rFonts w:ascii="Times New Roman" w:eastAsia="Calibri" w:hAnsi="Times New Roman" w:cs="Times New Roman"/>
              </w:rPr>
              <w:t>dowy zakry</w:t>
            </w:r>
            <w:r w:rsidRPr="003A7E14">
              <w:rPr>
                <w:rFonts w:ascii="Times New Roman" w:eastAsia="TimesNewRoman" w:hAnsi="Times New Roman" w:cs="Times New Roman"/>
              </w:rPr>
              <w:t>ty</w:t>
            </w:r>
            <w:r w:rsidRPr="003A7E14">
              <w:rPr>
                <w:rFonts w:ascii="Times New Roman" w:eastAsia="Calibri" w:hAnsi="Times New Roman" w:cs="Times New Roman"/>
              </w:rPr>
              <w:t xml:space="preserve"> poprzez metalowy pełny panel frontowy. </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hAnsi="Times New Roman" w:cs="Times New Roman"/>
              </w:rPr>
              <w:t>Konstrukcja regału wykonana w systemie stężeń krzyżowych lub blachy pełnej.</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TimesNewRoman" w:hAnsi="Times New Roman" w:cs="Times New Roman"/>
              </w:rPr>
              <w:t>Ś</w:t>
            </w:r>
            <w:r w:rsidRPr="003A7E14">
              <w:rPr>
                <w:rFonts w:ascii="Times New Roman" w:eastAsia="Calibri" w:hAnsi="Times New Roman" w:cs="Times New Roman"/>
              </w:rPr>
              <w:t>ciany boczne regałów są wykonane</w:t>
            </w:r>
            <w:r w:rsidRPr="003A7E14">
              <w:rPr>
                <w:rFonts w:ascii="Times New Roman" w:eastAsia="TimesNewRoman" w:hAnsi="Times New Roman" w:cs="Times New Roman"/>
              </w:rPr>
              <w:t xml:space="preserve"> </w:t>
            </w:r>
            <w:r w:rsidRPr="003A7E14">
              <w:rPr>
                <w:rFonts w:ascii="Times New Roman" w:eastAsia="Calibri" w:hAnsi="Times New Roman" w:cs="Times New Roman"/>
              </w:rPr>
              <w:t>z jednego formatu blachy stalowej zimnowalcowanej o grubo</w:t>
            </w:r>
            <w:r w:rsidRPr="003A7E14">
              <w:rPr>
                <w:rFonts w:ascii="Times New Roman" w:eastAsia="TimesNewRoman" w:hAnsi="Times New Roman" w:cs="Times New Roman"/>
              </w:rPr>
              <w:t>ś</w:t>
            </w:r>
            <w:r w:rsidRPr="003A7E14">
              <w:rPr>
                <w:rFonts w:ascii="Times New Roman" w:eastAsia="Calibri" w:hAnsi="Times New Roman" w:cs="Times New Roman"/>
              </w:rPr>
              <w:t>ci 0,8mm, wyprofilowanej od frontu w kształcie teownika w celu zapewnienia odpowiedniej sztywno</w:t>
            </w:r>
            <w:r w:rsidRPr="003A7E14">
              <w:rPr>
                <w:rFonts w:ascii="Times New Roman" w:eastAsia="TimesNewRoman" w:hAnsi="Times New Roman" w:cs="Times New Roman"/>
              </w:rPr>
              <w:t>ś</w:t>
            </w:r>
            <w:r w:rsidRPr="003A7E14">
              <w:rPr>
                <w:rFonts w:ascii="Times New Roman" w:eastAsia="Calibri" w:hAnsi="Times New Roman" w:cs="Times New Roman"/>
              </w:rPr>
              <w:t>ci i no</w:t>
            </w:r>
            <w:r w:rsidRPr="003A7E14">
              <w:rPr>
                <w:rFonts w:ascii="Times New Roman" w:eastAsia="TimesNewRoman" w:hAnsi="Times New Roman" w:cs="Times New Roman"/>
              </w:rPr>
              <w:t>ś</w:t>
            </w:r>
            <w:r w:rsidRPr="003A7E14">
              <w:rPr>
                <w:rFonts w:ascii="Times New Roman" w:eastAsia="Calibri" w:hAnsi="Times New Roman" w:cs="Times New Roman"/>
              </w:rPr>
              <w:t>no</w:t>
            </w:r>
            <w:r w:rsidRPr="003A7E14">
              <w:rPr>
                <w:rFonts w:ascii="Times New Roman" w:eastAsia="TimesNewRoman" w:hAnsi="Times New Roman" w:cs="Times New Roman"/>
              </w:rPr>
              <w:t>ś</w:t>
            </w:r>
            <w:r w:rsidRPr="003A7E14">
              <w:rPr>
                <w:rFonts w:ascii="Times New Roman" w:eastAsia="Calibri" w:hAnsi="Times New Roman" w:cs="Times New Roman"/>
              </w:rPr>
              <w:t xml:space="preserve">ci </w:t>
            </w:r>
            <w:r w:rsidRPr="003A7E14">
              <w:rPr>
                <w:rFonts w:ascii="Times New Roman" w:eastAsia="TimesNewRoman" w:hAnsi="Times New Roman" w:cs="Times New Roman"/>
              </w:rPr>
              <w:t>ś</w:t>
            </w:r>
            <w:r w:rsidRPr="003A7E14">
              <w:rPr>
                <w:rFonts w:ascii="Times New Roman" w:eastAsia="Calibri" w:hAnsi="Times New Roman" w:cs="Times New Roman"/>
              </w:rPr>
              <w:t>ciany regału. Dwa boki profili poł</w:t>
            </w:r>
            <w:r w:rsidRPr="003A7E14">
              <w:rPr>
                <w:rFonts w:ascii="Times New Roman" w:eastAsia="TimesNewRoman" w:hAnsi="Times New Roman" w:cs="Times New Roman"/>
              </w:rPr>
              <w:t>ą</w:t>
            </w:r>
            <w:r w:rsidRPr="003A7E14">
              <w:rPr>
                <w:rFonts w:ascii="Times New Roman" w:eastAsia="Calibri" w:hAnsi="Times New Roman" w:cs="Times New Roman"/>
              </w:rPr>
              <w:t>czone</w:t>
            </w:r>
            <w:r w:rsidRPr="003A7E14">
              <w:rPr>
                <w:rFonts w:ascii="Times New Roman" w:eastAsia="TimesNewRoman" w:hAnsi="Times New Roman" w:cs="Times New Roman"/>
              </w:rPr>
              <w:t xml:space="preserve"> </w:t>
            </w:r>
            <w:r w:rsidRPr="003A7E14">
              <w:rPr>
                <w:rFonts w:ascii="Times New Roman" w:eastAsia="Calibri" w:hAnsi="Times New Roman" w:cs="Times New Roman"/>
              </w:rPr>
              <w:t>ze sob</w:t>
            </w:r>
            <w:r w:rsidRPr="003A7E14">
              <w:rPr>
                <w:rFonts w:ascii="Times New Roman" w:eastAsia="TimesNewRoman" w:hAnsi="Times New Roman" w:cs="Times New Roman"/>
              </w:rPr>
              <w:t xml:space="preserve">ą </w:t>
            </w:r>
            <w:r w:rsidRPr="003A7E14">
              <w:rPr>
                <w:rFonts w:ascii="Times New Roman" w:eastAsia="Calibri" w:hAnsi="Times New Roman" w:cs="Times New Roman"/>
              </w:rPr>
              <w:t>za pomoc</w:t>
            </w:r>
            <w:r w:rsidRPr="003A7E14">
              <w:rPr>
                <w:rFonts w:ascii="Times New Roman" w:eastAsia="TimesNewRoman" w:hAnsi="Times New Roman" w:cs="Times New Roman"/>
              </w:rPr>
              <w:t>ą ś</w:t>
            </w:r>
            <w:r w:rsidRPr="003A7E14">
              <w:rPr>
                <w:rFonts w:ascii="Times New Roman" w:eastAsia="Calibri" w:hAnsi="Times New Roman" w:cs="Times New Roman"/>
              </w:rPr>
              <w:t>rub stanowi</w:t>
            </w:r>
            <w:r w:rsidRPr="003A7E14">
              <w:rPr>
                <w:rFonts w:ascii="Times New Roman" w:eastAsia="TimesNewRoman" w:hAnsi="Times New Roman" w:cs="Times New Roman"/>
              </w:rPr>
              <w:t>ą</w:t>
            </w:r>
            <w:r w:rsidRPr="003A7E14">
              <w:rPr>
                <w:rFonts w:ascii="Times New Roman" w:eastAsia="Calibri" w:hAnsi="Times New Roman" w:cs="Times New Roman"/>
              </w:rPr>
              <w:t xml:space="preserve">cych wspólny element </w:t>
            </w:r>
            <w:r w:rsidRPr="003A7E14">
              <w:rPr>
                <w:rFonts w:ascii="Times New Roman" w:eastAsia="TimesNewRoman" w:hAnsi="Times New Roman" w:cs="Times New Roman"/>
              </w:rPr>
              <w:t>ś</w:t>
            </w:r>
            <w:r w:rsidRPr="003A7E14">
              <w:rPr>
                <w:rFonts w:ascii="Times New Roman" w:eastAsia="Calibri" w:hAnsi="Times New Roman" w:cs="Times New Roman"/>
              </w:rPr>
              <w:t>ciany bocznej regału podwójnego. W profilach wykona</w:t>
            </w:r>
            <w:r w:rsidRPr="003A7E14">
              <w:rPr>
                <w:rFonts w:ascii="Times New Roman" w:eastAsia="TimesNewRoman" w:hAnsi="Times New Roman" w:cs="Times New Roman"/>
              </w:rPr>
              <w:t xml:space="preserve">ne </w:t>
            </w:r>
            <w:r w:rsidRPr="003A7E14">
              <w:rPr>
                <w:rFonts w:ascii="Times New Roman" w:eastAsia="Calibri" w:hAnsi="Times New Roman" w:cs="Times New Roman"/>
              </w:rPr>
              <w:t>wyci</w:t>
            </w:r>
            <w:r w:rsidRPr="003A7E14">
              <w:rPr>
                <w:rFonts w:ascii="Times New Roman" w:eastAsia="TimesNewRoman" w:hAnsi="Times New Roman" w:cs="Times New Roman"/>
              </w:rPr>
              <w:t>ę</w:t>
            </w:r>
            <w:r w:rsidRPr="003A7E14">
              <w:rPr>
                <w:rFonts w:ascii="Times New Roman" w:eastAsia="Calibri" w:hAnsi="Times New Roman" w:cs="Times New Roman"/>
              </w:rPr>
              <w:t xml:space="preserve">cia na zaczepy półek. </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Calibri" w:hAnsi="Times New Roman" w:cs="Times New Roman"/>
              </w:rPr>
              <w:t>Zaczepy z ocynkowanej blachy o grubo</w:t>
            </w:r>
            <w:r w:rsidRPr="003A7E14">
              <w:rPr>
                <w:rFonts w:ascii="Times New Roman" w:eastAsia="TimesNewRoman" w:hAnsi="Times New Roman" w:cs="Times New Roman"/>
              </w:rPr>
              <w:t>ś</w:t>
            </w:r>
            <w:r w:rsidRPr="003A7E14">
              <w:rPr>
                <w:rFonts w:ascii="Times New Roman" w:eastAsia="Calibri" w:hAnsi="Times New Roman" w:cs="Times New Roman"/>
              </w:rPr>
              <w:t>ci 3mm. dowolna zmiana rozstawu półek co 20mm, bez konieczno</w:t>
            </w:r>
            <w:r w:rsidRPr="003A7E14">
              <w:rPr>
                <w:rFonts w:ascii="Times New Roman" w:eastAsia="TimesNewRoman" w:hAnsi="Times New Roman" w:cs="Times New Roman"/>
              </w:rPr>
              <w:t>ś</w:t>
            </w:r>
            <w:r w:rsidRPr="003A7E14">
              <w:rPr>
                <w:rFonts w:ascii="Times New Roman" w:eastAsia="Calibri" w:hAnsi="Times New Roman" w:cs="Times New Roman"/>
              </w:rPr>
              <w:t>ci u</w:t>
            </w:r>
            <w:r w:rsidRPr="003A7E14">
              <w:rPr>
                <w:rFonts w:ascii="Times New Roman" w:eastAsia="TimesNewRoman" w:hAnsi="Times New Roman" w:cs="Times New Roman"/>
              </w:rPr>
              <w:t>ż</w:t>
            </w:r>
            <w:r w:rsidRPr="003A7E14">
              <w:rPr>
                <w:rFonts w:ascii="Times New Roman" w:eastAsia="Calibri" w:hAnsi="Times New Roman" w:cs="Times New Roman"/>
              </w:rPr>
              <w:t>ycia narz</w:t>
            </w:r>
            <w:r w:rsidRPr="003A7E14">
              <w:rPr>
                <w:rFonts w:ascii="Times New Roman" w:eastAsia="TimesNewRoman" w:hAnsi="Times New Roman" w:cs="Times New Roman"/>
              </w:rPr>
              <w:t>ę</w:t>
            </w:r>
            <w:r w:rsidRPr="003A7E14">
              <w:rPr>
                <w:rFonts w:ascii="Times New Roman" w:eastAsia="Calibri" w:hAnsi="Times New Roman" w:cs="Times New Roman"/>
              </w:rPr>
              <w:t>dzi</w:t>
            </w:r>
            <w:r w:rsidRPr="003A7E14">
              <w:rPr>
                <w:rFonts w:ascii="Times New Roman" w:eastAsia="Calibri" w:hAnsi="Times New Roman" w:cs="Times New Roman"/>
                <w:b/>
                <w:bCs/>
              </w:rPr>
              <w:t xml:space="preserve">. </w:t>
            </w:r>
            <w:r w:rsidRPr="003A7E14">
              <w:rPr>
                <w:rFonts w:ascii="Times New Roman" w:eastAsia="TimesNewRoman" w:hAnsi="Times New Roman" w:cs="Times New Roman"/>
              </w:rPr>
              <w:t>Ś</w:t>
            </w:r>
            <w:r w:rsidRPr="003A7E14">
              <w:rPr>
                <w:rFonts w:ascii="Times New Roman" w:eastAsia="Calibri" w:hAnsi="Times New Roman" w:cs="Times New Roman"/>
              </w:rPr>
              <w:t>ciany boczne regału w sposób trwały poł</w:t>
            </w:r>
            <w:r w:rsidRPr="003A7E14">
              <w:rPr>
                <w:rFonts w:ascii="Times New Roman" w:eastAsia="TimesNewRoman" w:hAnsi="Times New Roman" w:cs="Times New Roman"/>
              </w:rPr>
              <w:t>ą</w:t>
            </w:r>
            <w:r w:rsidRPr="003A7E14">
              <w:rPr>
                <w:rFonts w:ascii="Times New Roman" w:eastAsia="Calibri" w:hAnsi="Times New Roman" w:cs="Times New Roman"/>
              </w:rPr>
              <w:t>czone</w:t>
            </w:r>
            <w:r w:rsidRPr="003A7E14">
              <w:rPr>
                <w:rFonts w:ascii="Times New Roman" w:eastAsia="TimesNewRoman" w:hAnsi="Times New Roman" w:cs="Times New Roman"/>
              </w:rPr>
              <w:t xml:space="preserve"> </w:t>
            </w:r>
            <w:r w:rsidRPr="003A7E14">
              <w:rPr>
                <w:rFonts w:ascii="Times New Roman" w:eastAsia="Calibri" w:hAnsi="Times New Roman" w:cs="Times New Roman"/>
              </w:rPr>
              <w:t>z podstaw</w:t>
            </w:r>
            <w:r w:rsidRPr="003A7E14">
              <w:rPr>
                <w:rFonts w:ascii="Times New Roman" w:eastAsia="TimesNewRoman" w:hAnsi="Times New Roman" w:cs="Times New Roman"/>
              </w:rPr>
              <w:t xml:space="preserve">ą </w:t>
            </w:r>
            <w:r w:rsidRPr="003A7E14">
              <w:rPr>
                <w:rFonts w:ascii="Times New Roman" w:eastAsia="Calibri" w:hAnsi="Times New Roman" w:cs="Times New Roman"/>
              </w:rPr>
              <w:t>jezdn</w:t>
            </w:r>
            <w:r w:rsidRPr="003A7E14">
              <w:rPr>
                <w:rFonts w:ascii="Times New Roman" w:eastAsia="TimesNewRoman" w:hAnsi="Times New Roman" w:cs="Times New Roman"/>
              </w:rPr>
              <w:t xml:space="preserve">ą </w:t>
            </w:r>
            <w:r w:rsidRPr="003A7E14">
              <w:rPr>
                <w:rFonts w:ascii="Times New Roman" w:eastAsia="Calibri" w:hAnsi="Times New Roman" w:cs="Times New Roman"/>
              </w:rPr>
              <w:t>regału za pomoc</w:t>
            </w:r>
            <w:r w:rsidRPr="003A7E14">
              <w:rPr>
                <w:rFonts w:ascii="Times New Roman" w:eastAsia="TimesNewRoman" w:hAnsi="Times New Roman" w:cs="Times New Roman"/>
              </w:rPr>
              <w:t xml:space="preserve">ą </w:t>
            </w:r>
            <w:r w:rsidRPr="003A7E14">
              <w:rPr>
                <w:rFonts w:ascii="Times New Roman" w:eastAsia="Calibri" w:hAnsi="Times New Roman" w:cs="Times New Roman"/>
              </w:rPr>
              <w:t>specjalnych gniazd ustalaj</w:t>
            </w:r>
            <w:r w:rsidRPr="003A7E14">
              <w:rPr>
                <w:rFonts w:ascii="Times New Roman" w:eastAsia="TimesNewRoman" w:hAnsi="Times New Roman" w:cs="Times New Roman"/>
              </w:rPr>
              <w:t>ą</w:t>
            </w:r>
            <w:r w:rsidRPr="003A7E14">
              <w:rPr>
                <w:rFonts w:ascii="Times New Roman" w:eastAsia="Calibri" w:hAnsi="Times New Roman" w:cs="Times New Roman"/>
              </w:rPr>
              <w:t>cych i poł</w:t>
            </w:r>
            <w:r w:rsidRPr="003A7E14">
              <w:rPr>
                <w:rFonts w:ascii="Times New Roman" w:eastAsia="TimesNewRoman" w:hAnsi="Times New Roman" w:cs="Times New Roman"/>
              </w:rPr>
              <w:t>ą</w:t>
            </w:r>
            <w:r w:rsidRPr="003A7E14">
              <w:rPr>
                <w:rFonts w:ascii="Times New Roman" w:eastAsia="Calibri" w:hAnsi="Times New Roman" w:cs="Times New Roman"/>
              </w:rPr>
              <w:t>cze</w:t>
            </w:r>
            <w:r w:rsidRPr="003A7E14">
              <w:rPr>
                <w:rFonts w:ascii="Times New Roman" w:eastAsia="TimesNewRoman" w:hAnsi="Times New Roman" w:cs="Times New Roman"/>
              </w:rPr>
              <w:t>ń ś</w:t>
            </w:r>
            <w:r w:rsidRPr="003A7E14">
              <w:rPr>
                <w:rFonts w:ascii="Times New Roman" w:eastAsia="Calibri" w:hAnsi="Times New Roman" w:cs="Times New Roman"/>
              </w:rPr>
              <w:t>rubowych. Dla zapewnienia sztywno</w:t>
            </w:r>
            <w:r w:rsidRPr="003A7E14">
              <w:rPr>
                <w:rFonts w:ascii="Times New Roman" w:eastAsia="TimesNewRoman" w:hAnsi="Times New Roman" w:cs="Times New Roman"/>
              </w:rPr>
              <w:t>ś</w:t>
            </w:r>
            <w:r w:rsidRPr="003A7E14">
              <w:rPr>
                <w:rFonts w:ascii="Times New Roman" w:eastAsia="Calibri" w:hAnsi="Times New Roman" w:cs="Times New Roman"/>
              </w:rPr>
              <w:t xml:space="preserve">ci konstrukcji </w:t>
            </w:r>
            <w:r w:rsidRPr="003A7E14">
              <w:rPr>
                <w:rFonts w:ascii="Times New Roman" w:eastAsia="TimesNewRoman" w:hAnsi="Times New Roman" w:cs="Times New Roman"/>
              </w:rPr>
              <w:t>ś</w:t>
            </w:r>
            <w:r w:rsidRPr="003A7E14">
              <w:rPr>
                <w:rFonts w:ascii="Times New Roman" w:eastAsia="Calibri" w:hAnsi="Times New Roman" w:cs="Times New Roman"/>
              </w:rPr>
              <w:t xml:space="preserve">cian bocznych regałów </w:t>
            </w:r>
            <w:r w:rsidRPr="003A7E14">
              <w:rPr>
                <w:rFonts w:ascii="Times New Roman" w:eastAsia="TimesNewRoman" w:hAnsi="Times New Roman" w:cs="Times New Roman"/>
              </w:rPr>
              <w:t>ś</w:t>
            </w:r>
            <w:r w:rsidRPr="003A7E14">
              <w:rPr>
                <w:rFonts w:ascii="Times New Roman" w:eastAsia="Calibri" w:hAnsi="Times New Roman" w:cs="Times New Roman"/>
              </w:rPr>
              <w:t xml:space="preserve">ciany połączono stężeniami krzyżowymi oraz półkę górną regału.  Z tyłu półki(po dłuższej krawędzi)znajduje się łatwo </w:t>
            </w:r>
            <w:proofErr w:type="spellStart"/>
            <w:r w:rsidRPr="003A7E14">
              <w:rPr>
                <w:rFonts w:ascii="Times New Roman" w:eastAsia="Calibri" w:hAnsi="Times New Roman" w:cs="Times New Roman"/>
              </w:rPr>
              <w:t>demontowalna</w:t>
            </w:r>
            <w:proofErr w:type="spellEnd"/>
            <w:r w:rsidRPr="003A7E14">
              <w:rPr>
                <w:rFonts w:ascii="Times New Roman" w:eastAsia="Calibri" w:hAnsi="Times New Roman" w:cs="Times New Roman"/>
              </w:rPr>
              <w:t xml:space="preserve"> listwa z tworzywa sztucznego(PCV) o wysokości 30 </w:t>
            </w:r>
            <w:r w:rsidRPr="003A7E14">
              <w:rPr>
                <w:rFonts w:ascii="Times New Roman" w:eastAsia="Calibri" w:hAnsi="Times New Roman" w:cs="Times New Roman"/>
              </w:rPr>
              <w:lastRenderedPageBreak/>
              <w:t>mm- jako element zabezpieczający przed przesunięciem się układanych dokumentów na sąsiednią półkę oraz dodatkowa listwa w połowie  światła każdej z półek.</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Calibri" w:hAnsi="Times New Roman" w:cs="Times New Roman"/>
              </w:rPr>
              <w:t>Półki wykona</w:t>
            </w:r>
            <w:r w:rsidRPr="003A7E14">
              <w:rPr>
                <w:rFonts w:ascii="Times New Roman" w:eastAsia="TimesNewRoman" w:hAnsi="Times New Roman" w:cs="Times New Roman"/>
              </w:rPr>
              <w:t xml:space="preserve">ne </w:t>
            </w:r>
            <w:r w:rsidRPr="003A7E14">
              <w:rPr>
                <w:rFonts w:ascii="Times New Roman" w:eastAsia="Calibri" w:hAnsi="Times New Roman" w:cs="Times New Roman"/>
              </w:rPr>
              <w:t>ze stali zimnowalcowanej o grubo</w:t>
            </w:r>
            <w:r w:rsidRPr="003A7E14">
              <w:rPr>
                <w:rFonts w:ascii="Times New Roman" w:eastAsia="TimesNewRoman" w:hAnsi="Times New Roman" w:cs="Times New Roman"/>
              </w:rPr>
              <w:t>ś</w:t>
            </w:r>
            <w:r w:rsidRPr="003A7E14">
              <w:rPr>
                <w:rFonts w:ascii="Times New Roman" w:eastAsia="Calibri" w:hAnsi="Times New Roman" w:cs="Times New Roman"/>
              </w:rPr>
              <w:t>ci blachy 0,8 mm, lakierowane w kolorze jasno szarym RAL 7035, trzykrotnie gi</w:t>
            </w:r>
            <w:r w:rsidRPr="003A7E14">
              <w:rPr>
                <w:rFonts w:ascii="Times New Roman" w:eastAsia="TimesNewRoman" w:hAnsi="Times New Roman" w:cs="Times New Roman"/>
              </w:rPr>
              <w:t>ę</w:t>
            </w:r>
            <w:r w:rsidRPr="003A7E14">
              <w:rPr>
                <w:rFonts w:ascii="Times New Roman" w:eastAsia="Calibri" w:hAnsi="Times New Roman" w:cs="Times New Roman"/>
              </w:rPr>
              <w:t>te na swej dłu</w:t>
            </w:r>
            <w:r w:rsidRPr="003A7E14">
              <w:rPr>
                <w:rFonts w:ascii="Times New Roman" w:eastAsia="TimesNewRoman" w:hAnsi="Times New Roman" w:cs="Times New Roman"/>
              </w:rPr>
              <w:t>ż</w:t>
            </w:r>
            <w:r w:rsidRPr="003A7E14">
              <w:rPr>
                <w:rFonts w:ascii="Times New Roman" w:eastAsia="Calibri" w:hAnsi="Times New Roman" w:cs="Times New Roman"/>
              </w:rPr>
              <w:t>szej kraw</w:t>
            </w:r>
            <w:r w:rsidRPr="003A7E14">
              <w:rPr>
                <w:rFonts w:ascii="Times New Roman" w:eastAsia="TimesNewRoman" w:hAnsi="Times New Roman" w:cs="Times New Roman"/>
              </w:rPr>
              <w:t>ę</w:t>
            </w:r>
            <w:r w:rsidRPr="003A7E14">
              <w:rPr>
                <w:rFonts w:ascii="Times New Roman" w:eastAsia="Calibri" w:hAnsi="Times New Roman" w:cs="Times New Roman"/>
              </w:rPr>
              <w:t>dzi oraz dwukrotnie na krótszej, w celu zapewnienia odpowiedniej wytrzymało</w:t>
            </w:r>
            <w:r w:rsidRPr="003A7E14">
              <w:rPr>
                <w:rFonts w:ascii="Times New Roman" w:eastAsia="TimesNewRoman" w:hAnsi="Times New Roman" w:cs="Times New Roman"/>
              </w:rPr>
              <w:t>ś</w:t>
            </w:r>
            <w:r w:rsidRPr="003A7E14">
              <w:rPr>
                <w:rFonts w:ascii="Times New Roman" w:eastAsia="Calibri" w:hAnsi="Times New Roman" w:cs="Times New Roman"/>
              </w:rPr>
              <w:t>ci</w:t>
            </w:r>
            <w:r w:rsidRPr="003A7E14">
              <w:rPr>
                <w:rFonts w:ascii="Times New Roman" w:eastAsia="Calibri" w:hAnsi="Times New Roman" w:cs="Times New Roman"/>
                <w:b/>
              </w:rPr>
              <w:t xml:space="preserve">. </w:t>
            </w:r>
          </w:p>
          <w:p w:rsidR="00295DC6" w:rsidRPr="003A7E14" w:rsidRDefault="00295DC6" w:rsidP="003A7E14">
            <w:pPr>
              <w:spacing w:after="0" w:line="276" w:lineRule="auto"/>
              <w:jc w:val="both"/>
              <w:rPr>
                <w:rFonts w:ascii="Times New Roman" w:hAnsi="Times New Roman" w:cs="Times New Roman"/>
              </w:rPr>
            </w:pPr>
            <w:r w:rsidRPr="003A7E14">
              <w:rPr>
                <w:rFonts w:ascii="Times New Roman" w:eastAsia="Calibri" w:hAnsi="Times New Roman" w:cs="Times New Roman"/>
              </w:rPr>
              <w:t>Wytrzymało</w:t>
            </w:r>
            <w:r w:rsidRPr="003A7E14">
              <w:rPr>
                <w:rFonts w:ascii="Times New Roman" w:eastAsia="TimesNewRoman" w:hAnsi="Times New Roman" w:cs="Times New Roman"/>
              </w:rPr>
              <w:t xml:space="preserve">ść </w:t>
            </w:r>
            <w:r w:rsidRPr="003A7E14">
              <w:rPr>
                <w:rFonts w:ascii="Times New Roman" w:eastAsia="Calibri" w:hAnsi="Times New Roman" w:cs="Times New Roman"/>
              </w:rPr>
              <w:t>półki wynosi</w:t>
            </w:r>
            <w:r w:rsidRPr="003A7E14">
              <w:rPr>
                <w:rFonts w:ascii="Times New Roman" w:eastAsia="TimesNewRoman" w:hAnsi="Times New Roman" w:cs="Times New Roman"/>
              </w:rPr>
              <w:t xml:space="preserve"> </w:t>
            </w:r>
            <w:r w:rsidRPr="003A7E14">
              <w:rPr>
                <w:rFonts w:ascii="Times New Roman" w:eastAsia="Calibri" w:hAnsi="Times New Roman" w:cs="Times New Roman"/>
              </w:rPr>
              <w:t>80 kg /na mb półki.</w:t>
            </w:r>
          </w:p>
          <w:p w:rsidR="00295DC6" w:rsidRPr="003A7E14" w:rsidRDefault="00295DC6" w:rsidP="003A7E14">
            <w:pPr>
              <w:spacing w:after="0" w:line="276" w:lineRule="auto"/>
              <w:rPr>
                <w:rFonts w:ascii="Times New Roman" w:eastAsia="Calibri" w:hAnsi="Times New Roman" w:cs="Times New Roman"/>
              </w:rPr>
            </w:pPr>
          </w:p>
          <w:p w:rsidR="00295DC6" w:rsidRPr="003A7E14" w:rsidRDefault="00295DC6" w:rsidP="003A7E14">
            <w:pPr>
              <w:spacing w:after="0" w:line="276" w:lineRule="auto"/>
              <w:rPr>
                <w:rFonts w:ascii="Times New Roman" w:hAnsi="Times New Roman" w:cs="Times New Roman"/>
              </w:rPr>
            </w:pPr>
            <w:r>
              <w:rPr>
                <w:rFonts w:ascii="Times New Roman" w:eastAsia="Calibri" w:hAnsi="Times New Roman" w:cs="Times New Roman"/>
              </w:rPr>
              <w:t xml:space="preserve">Wymagane </w:t>
            </w:r>
            <w:r w:rsidRPr="003A7E14">
              <w:rPr>
                <w:rFonts w:ascii="Times New Roman" w:eastAsia="Calibri" w:hAnsi="Times New Roman" w:cs="Times New Roman"/>
              </w:rPr>
              <w:t xml:space="preserve"> atesty</w:t>
            </w:r>
            <w:r>
              <w:rPr>
                <w:rFonts w:ascii="Times New Roman" w:eastAsia="Calibri" w:hAnsi="Times New Roman" w:cs="Times New Roman"/>
              </w:rPr>
              <w:t xml:space="preserve"> na regały</w:t>
            </w:r>
            <w:r w:rsidRPr="003A7E14">
              <w:rPr>
                <w:rFonts w:ascii="Times New Roman" w:eastAsia="Calibri" w:hAnsi="Times New Roman" w:cs="Times New Roman"/>
              </w:rPr>
              <w:t xml:space="preserve"> : </w:t>
            </w:r>
          </w:p>
          <w:p w:rsidR="00295DC6" w:rsidRPr="003A7E14" w:rsidRDefault="00295DC6" w:rsidP="003A7E14">
            <w:pPr>
              <w:spacing w:after="0" w:line="276" w:lineRule="auto"/>
              <w:rPr>
                <w:rFonts w:ascii="Times New Roman" w:hAnsi="Times New Roman" w:cs="Times New Roman"/>
              </w:rPr>
            </w:pPr>
            <w:r w:rsidRPr="003A7E14">
              <w:rPr>
                <w:rFonts w:ascii="Times New Roman" w:eastAsia="Calibri" w:hAnsi="Times New Roman" w:cs="Times New Roman"/>
              </w:rPr>
              <w:t xml:space="preserve">1). Atest PZH. </w:t>
            </w:r>
          </w:p>
          <w:p w:rsidR="00295DC6" w:rsidRPr="003A7E14" w:rsidRDefault="00295DC6" w:rsidP="003A7E14">
            <w:pPr>
              <w:spacing w:after="0" w:line="276" w:lineRule="auto"/>
              <w:rPr>
                <w:rFonts w:ascii="Times New Roman" w:hAnsi="Times New Roman" w:cs="Times New Roman"/>
              </w:rPr>
            </w:pPr>
            <w:r w:rsidRPr="003A7E14">
              <w:rPr>
                <w:rFonts w:ascii="Times New Roman" w:eastAsia="Calibri" w:hAnsi="Times New Roman" w:cs="Times New Roman"/>
              </w:rPr>
              <w:t>2). Certyfikat zgodności z polskimi normami.</w:t>
            </w:r>
          </w:p>
          <w:p w:rsidR="00295DC6" w:rsidRPr="003A7E14" w:rsidRDefault="00295DC6" w:rsidP="003A7E14">
            <w:pPr>
              <w:spacing w:after="0" w:line="276" w:lineRule="auto"/>
              <w:rPr>
                <w:rFonts w:ascii="Times New Roman" w:hAnsi="Times New Roman" w:cs="Times New Roman"/>
              </w:rPr>
            </w:pPr>
            <w:r w:rsidRPr="003A7E14">
              <w:rPr>
                <w:rFonts w:ascii="Times New Roman" w:eastAsia="Calibri" w:hAnsi="Times New Roman" w:cs="Times New Roman"/>
              </w:rPr>
              <w:t xml:space="preserve">3). Certyfikat bezpieczeństwa. </w:t>
            </w:r>
          </w:p>
          <w:p w:rsidR="00295DC6" w:rsidRPr="003A7E14" w:rsidRDefault="00295DC6" w:rsidP="003A7E14">
            <w:pPr>
              <w:spacing w:after="0" w:line="276" w:lineRule="auto"/>
              <w:rPr>
                <w:rFonts w:ascii="Times New Roman" w:hAnsi="Times New Roman" w:cs="Times New Roman"/>
              </w:rPr>
            </w:pPr>
            <w:r w:rsidRPr="003A7E14">
              <w:rPr>
                <w:rFonts w:ascii="Times New Roman" w:eastAsia="Calibri" w:hAnsi="Times New Roman" w:cs="Times New Roman"/>
              </w:rPr>
              <w:t>4). Klasyfikację ogniową</w:t>
            </w:r>
          </w:p>
          <w:p w:rsidR="00295DC6" w:rsidRPr="003A7E14" w:rsidRDefault="00295DC6" w:rsidP="005B0ED0">
            <w:pPr>
              <w:snapToGrid w:val="0"/>
              <w:jc w:val="right"/>
              <w:rPr>
                <w:rFonts w:ascii="Times New Roman" w:eastAsia="Times New Roman" w:hAnsi="Times New Roman" w:cs="Times New Roman"/>
              </w:rPr>
            </w:pPr>
          </w:p>
        </w:tc>
      </w:tr>
      <w:tr w:rsidR="00295DC6" w:rsidRPr="003A7E14" w:rsidTr="009D5531">
        <w:trPr>
          <w:trHeight w:val="455"/>
        </w:trPr>
        <w:tc>
          <w:tcPr>
            <w:tcW w:w="465" w:type="dxa"/>
            <w:tcBorders>
              <w:left w:val="single" w:sz="8" w:space="0" w:color="000000"/>
              <w:bottom w:val="single" w:sz="8" w:space="0" w:color="000000"/>
            </w:tcBorders>
            <w:shd w:val="clear" w:color="auto" w:fill="auto"/>
            <w:vAlign w:val="center"/>
          </w:tcPr>
          <w:p w:rsidR="00295DC6" w:rsidRPr="003A7E14" w:rsidRDefault="00295DC6" w:rsidP="009D5531">
            <w:pPr>
              <w:rPr>
                <w:rFonts w:ascii="Times New Roman" w:hAnsi="Times New Roman" w:cs="Times New Roman"/>
              </w:rPr>
            </w:pPr>
            <w:r w:rsidRPr="003A7E14">
              <w:rPr>
                <w:rFonts w:ascii="Times New Roman" w:hAnsi="Times New Roman" w:cs="Times New Roman"/>
                <w:color w:val="000000"/>
              </w:rPr>
              <w:lastRenderedPageBreak/>
              <w:t>2.</w:t>
            </w:r>
          </w:p>
        </w:tc>
        <w:tc>
          <w:tcPr>
            <w:tcW w:w="3097" w:type="dxa"/>
            <w:tcBorders>
              <w:left w:val="single" w:sz="8" w:space="0" w:color="000000"/>
              <w:bottom w:val="single" w:sz="8" w:space="0" w:color="000000"/>
            </w:tcBorders>
            <w:shd w:val="clear" w:color="auto" w:fill="auto"/>
            <w:vAlign w:val="center"/>
          </w:tcPr>
          <w:p w:rsidR="00295DC6" w:rsidRPr="007712BC" w:rsidRDefault="00295DC6" w:rsidP="009D5531">
            <w:pPr>
              <w:rPr>
                <w:rFonts w:ascii="Times New Roman" w:hAnsi="Times New Roman" w:cs="Times New Roman"/>
                <w:b/>
              </w:rPr>
            </w:pPr>
            <w:r w:rsidRPr="007712BC">
              <w:rPr>
                <w:rFonts w:ascii="Times New Roman" w:hAnsi="Times New Roman" w:cs="Times New Roman"/>
                <w:b/>
                <w:color w:val="000000"/>
              </w:rPr>
              <w:t>Szyny</w:t>
            </w:r>
          </w:p>
        </w:tc>
        <w:tc>
          <w:tcPr>
            <w:tcW w:w="991" w:type="dxa"/>
            <w:tcBorders>
              <w:left w:val="single" w:sz="8" w:space="0" w:color="000000"/>
              <w:bottom w:val="single" w:sz="8" w:space="0" w:color="000000"/>
            </w:tcBorders>
            <w:shd w:val="clear" w:color="auto" w:fill="auto"/>
            <w:vAlign w:val="center"/>
          </w:tcPr>
          <w:p w:rsidR="00295DC6" w:rsidRPr="007712BC" w:rsidRDefault="00295DC6" w:rsidP="007712BC">
            <w:pPr>
              <w:snapToGrid w:val="0"/>
              <w:jc w:val="center"/>
              <w:rPr>
                <w:rFonts w:ascii="Times New Roman" w:hAnsi="Times New Roman" w:cs="Times New Roman"/>
                <w:b/>
              </w:rPr>
            </w:pPr>
            <w:r w:rsidRPr="007712BC">
              <w:rPr>
                <w:rFonts w:ascii="Times New Roman" w:hAnsi="Times New Roman" w:cs="Times New Roman"/>
                <w:b/>
                <w:color w:val="000000"/>
              </w:rPr>
              <w:t>1</w:t>
            </w:r>
          </w:p>
        </w:tc>
        <w:tc>
          <w:tcPr>
            <w:tcW w:w="1133" w:type="dxa"/>
            <w:tcBorders>
              <w:left w:val="single" w:sz="8" w:space="0" w:color="000000"/>
              <w:bottom w:val="single" w:sz="8" w:space="0" w:color="000000"/>
            </w:tcBorders>
            <w:shd w:val="clear" w:color="auto" w:fill="auto"/>
            <w:vAlign w:val="center"/>
          </w:tcPr>
          <w:p w:rsidR="00295DC6" w:rsidRPr="007712BC" w:rsidRDefault="00295DC6" w:rsidP="007712BC">
            <w:pPr>
              <w:jc w:val="center"/>
              <w:rPr>
                <w:rFonts w:ascii="Times New Roman" w:hAnsi="Times New Roman" w:cs="Times New Roman"/>
                <w:b/>
              </w:rPr>
            </w:pPr>
            <w:proofErr w:type="spellStart"/>
            <w:r w:rsidRPr="007712BC">
              <w:rPr>
                <w:rFonts w:ascii="Times New Roman" w:hAnsi="Times New Roman" w:cs="Times New Roman"/>
                <w:b/>
                <w:color w:val="000000"/>
              </w:rPr>
              <w:t>kpl</w:t>
            </w:r>
            <w:proofErr w:type="spellEnd"/>
            <w:r w:rsidRPr="007712BC">
              <w:rPr>
                <w:rFonts w:ascii="Times New Roman" w:hAnsi="Times New Roman" w:cs="Times New Roman"/>
                <w:b/>
                <w:color w:val="000000"/>
              </w:rPr>
              <w:t>.</w:t>
            </w:r>
          </w:p>
        </w:tc>
        <w:tc>
          <w:tcPr>
            <w:tcW w:w="9765" w:type="dxa"/>
            <w:tcBorders>
              <w:left w:val="single" w:sz="8" w:space="0" w:color="000000"/>
              <w:bottom w:val="single" w:sz="8" w:space="0" w:color="000000"/>
              <w:right w:val="single" w:sz="8" w:space="0" w:color="000000"/>
            </w:tcBorders>
            <w:shd w:val="clear" w:color="auto" w:fill="auto"/>
            <w:vAlign w:val="bottom"/>
          </w:tcPr>
          <w:p w:rsidR="00295DC6" w:rsidRPr="003A7E14" w:rsidRDefault="00295DC6" w:rsidP="00DC46E4">
            <w:pPr>
              <w:spacing w:before="120" w:after="120"/>
              <w:jc w:val="both"/>
              <w:rPr>
                <w:rFonts w:ascii="Times New Roman" w:hAnsi="Times New Roman" w:cs="Times New Roman"/>
              </w:rPr>
            </w:pPr>
            <w:r w:rsidRPr="003A7E14">
              <w:rPr>
                <w:rFonts w:ascii="Times New Roman" w:eastAsia="Calibri" w:hAnsi="Times New Roman" w:cs="Times New Roman"/>
              </w:rPr>
              <w:t xml:space="preserve">Szyny wykonane ze stali zabezpieczonej antykorozyjnie. Do szyn jezdnych </w:t>
            </w:r>
            <w:r w:rsidRPr="003A7E14">
              <w:rPr>
                <w:rFonts w:ascii="Times New Roman" w:eastAsia="TimesNewRoman" w:hAnsi="Times New Roman" w:cs="Times New Roman"/>
              </w:rPr>
              <w:t xml:space="preserve"> </w:t>
            </w:r>
            <w:r w:rsidRPr="003A7E14">
              <w:rPr>
                <w:rFonts w:ascii="Times New Roman" w:eastAsia="Calibri" w:hAnsi="Times New Roman" w:cs="Times New Roman"/>
              </w:rPr>
              <w:t>zamontowane elementy oporowe zapobiegaj</w:t>
            </w:r>
            <w:r w:rsidRPr="003A7E14">
              <w:rPr>
                <w:rFonts w:ascii="Times New Roman" w:eastAsia="TimesNewRoman" w:hAnsi="Times New Roman" w:cs="Times New Roman"/>
              </w:rPr>
              <w:t>ą</w:t>
            </w:r>
            <w:r w:rsidRPr="003A7E14">
              <w:rPr>
                <w:rFonts w:ascii="Times New Roman" w:eastAsia="Calibri" w:hAnsi="Times New Roman" w:cs="Times New Roman"/>
              </w:rPr>
              <w:t>ce przesuwanie si</w:t>
            </w:r>
            <w:r w:rsidRPr="003A7E14">
              <w:rPr>
                <w:rFonts w:ascii="Times New Roman" w:eastAsia="TimesNewRoman" w:hAnsi="Times New Roman" w:cs="Times New Roman"/>
              </w:rPr>
              <w:t xml:space="preserve">ę </w:t>
            </w:r>
            <w:r w:rsidRPr="003A7E14">
              <w:rPr>
                <w:rFonts w:ascii="Times New Roman" w:eastAsia="Calibri" w:hAnsi="Times New Roman" w:cs="Times New Roman"/>
              </w:rPr>
              <w:t xml:space="preserve">regałów poza obszar ich pracy. Szyny jezdne </w:t>
            </w:r>
            <w:r w:rsidRPr="003A7E14">
              <w:rPr>
                <w:rFonts w:ascii="Times New Roman" w:eastAsia="Calibri" w:hAnsi="Times New Roman" w:cs="Times New Roman"/>
              </w:rPr>
              <w:br/>
              <w:t>o konstrukcji gładkiej - dla zapewnienia utrzymania nale</w:t>
            </w:r>
            <w:r w:rsidRPr="003A7E14">
              <w:rPr>
                <w:rFonts w:ascii="Times New Roman" w:eastAsia="TimesNewRoman" w:hAnsi="Times New Roman" w:cs="Times New Roman"/>
              </w:rPr>
              <w:t>ż</w:t>
            </w:r>
            <w:r w:rsidRPr="003A7E14">
              <w:rPr>
                <w:rFonts w:ascii="Times New Roman" w:eastAsia="Calibri" w:hAnsi="Times New Roman" w:cs="Times New Roman"/>
              </w:rPr>
              <w:t>ytej czysto</w:t>
            </w:r>
            <w:r w:rsidRPr="003A7E14">
              <w:rPr>
                <w:rFonts w:ascii="Times New Roman" w:eastAsia="TimesNewRoman" w:hAnsi="Times New Roman" w:cs="Times New Roman"/>
              </w:rPr>
              <w:t>ś</w:t>
            </w:r>
            <w:r w:rsidRPr="003A7E14">
              <w:rPr>
                <w:rFonts w:ascii="Times New Roman" w:eastAsia="Calibri" w:hAnsi="Times New Roman" w:cs="Times New Roman"/>
              </w:rPr>
              <w:t>ci torowiska regałów przejezdnych. Szyna jezdna posiada</w:t>
            </w:r>
            <w:r w:rsidRPr="003A7E14">
              <w:rPr>
                <w:rFonts w:ascii="Times New Roman" w:eastAsia="TimesNewRoman" w:hAnsi="Times New Roman" w:cs="Times New Roman"/>
              </w:rPr>
              <w:t xml:space="preserve"> </w:t>
            </w:r>
            <w:r w:rsidRPr="003A7E14">
              <w:rPr>
                <w:rFonts w:ascii="Times New Roman" w:eastAsia="Calibri" w:hAnsi="Times New Roman" w:cs="Times New Roman"/>
              </w:rPr>
              <w:t>dwa rowki w których prowadzone jest koło prowadz</w:t>
            </w:r>
            <w:r w:rsidRPr="003A7E14">
              <w:rPr>
                <w:rFonts w:ascii="Times New Roman" w:eastAsia="TimesNewRoman" w:hAnsi="Times New Roman" w:cs="Times New Roman"/>
              </w:rPr>
              <w:t>ą</w:t>
            </w:r>
            <w:r w:rsidRPr="003A7E14">
              <w:rPr>
                <w:rFonts w:ascii="Times New Roman" w:eastAsia="Calibri" w:hAnsi="Times New Roman" w:cs="Times New Roman"/>
              </w:rPr>
              <w:t xml:space="preserve">ce. </w:t>
            </w:r>
          </w:p>
          <w:p w:rsidR="00295DC6" w:rsidRPr="003A7E14" w:rsidRDefault="00295DC6" w:rsidP="005B0ED0">
            <w:pPr>
              <w:snapToGrid w:val="0"/>
              <w:jc w:val="right"/>
              <w:rPr>
                <w:rFonts w:ascii="Times New Roman" w:eastAsia="Times New Roman" w:hAnsi="Times New Roman" w:cs="Times New Roman"/>
              </w:rPr>
            </w:pPr>
          </w:p>
        </w:tc>
      </w:tr>
    </w:tbl>
    <w:p w:rsidR="005B0ED0" w:rsidRPr="003A7E14" w:rsidRDefault="005B0ED0" w:rsidP="007B64CE">
      <w:pPr>
        <w:spacing w:line="240" w:lineRule="auto"/>
        <w:rPr>
          <w:rFonts w:ascii="Times New Roman" w:hAnsi="Times New Roman" w:cs="Times New Roman"/>
          <w:b/>
          <w:bCs/>
        </w:rPr>
      </w:pPr>
    </w:p>
    <w:p w:rsidR="004E706C" w:rsidRPr="003A7E14" w:rsidRDefault="004E706C" w:rsidP="007B64CE">
      <w:pPr>
        <w:spacing w:line="240" w:lineRule="auto"/>
        <w:rPr>
          <w:rFonts w:ascii="Times New Roman" w:hAnsi="Times New Roman" w:cs="Times New Roman"/>
          <w:b/>
          <w:bCs/>
        </w:rPr>
      </w:pPr>
    </w:p>
    <w:p w:rsidR="004E706C" w:rsidRPr="003A7E14" w:rsidRDefault="004E706C" w:rsidP="007B64CE">
      <w:pPr>
        <w:spacing w:line="240" w:lineRule="auto"/>
        <w:rPr>
          <w:rFonts w:ascii="Times New Roman" w:hAnsi="Times New Roman" w:cs="Times New Roman"/>
          <w:b/>
          <w:bCs/>
        </w:rPr>
      </w:pPr>
    </w:p>
    <w:p w:rsidR="004E706C" w:rsidRPr="003A7E14" w:rsidRDefault="004E706C" w:rsidP="007B64CE">
      <w:pPr>
        <w:spacing w:line="240" w:lineRule="auto"/>
        <w:rPr>
          <w:rFonts w:ascii="Times New Roman" w:hAnsi="Times New Roman" w:cs="Times New Roman"/>
          <w:b/>
          <w:bCs/>
        </w:rPr>
      </w:pPr>
    </w:p>
    <w:p w:rsidR="004E706C" w:rsidRPr="003A7E14" w:rsidRDefault="004E706C" w:rsidP="007B64CE">
      <w:pPr>
        <w:spacing w:line="240" w:lineRule="auto"/>
        <w:rPr>
          <w:rFonts w:ascii="Times New Roman" w:hAnsi="Times New Roman" w:cs="Times New Roman"/>
          <w:b/>
          <w:bCs/>
        </w:rPr>
      </w:pPr>
    </w:p>
    <w:p w:rsidR="004E706C" w:rsidRPr="003A7E14" w:rsidRDefault="004E706C" w:rsidP="007B64CE">
      <w:pPr>
        <w:spacing w:line="240" w:lineRule="auto"/>
        <w:rPr>
          <w:rFonts w:ascii="Times New Roman" w:hAnsi="Times New Roman" w:cs="Times New Roman"/>
          <w:b/>
          <w:bCs/>
        </w:rPr>
      </w:pPr>
    </w:p>
    <w:sectPr w:rsidR="004E706C" w:rsidRPr="003A7E14" w:rsidSect="00C8075F">
      <w:headerReference w:type="default" r:id="rId22"/>
      <w:footerReference w:type="default" r:id="rId23"/>
      <w:pgSz w:w="16838" w:h="11906" w:orient="landscape"/>
      <w:pgMar w:top="284" w:right="454" w:bottom="454" w:left="45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07D" w:rsidRDefault="00F5207D" w:rsidP="00844130">
      <w:pPr>
        <w:spacing w:after="0" w:line="240" w:lineRule="auto"/>
      </w:pPr>
      <w:r>
        <w:separator/>
      </w:r>
    </w:p>
  </w:endnote>
  <w:endnote w:type="continuationSeparator" w:id="0">
    <w:p w:rsidR="00F5207D" w:rsidRDefault="00F5207D" w:rsidP="008441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Wingdings-Regular">
    <w:altName w:val="Arial Unicode MS"/>
    <w:panose1 w:val="00000000000000000000"/>
    <w:charset w:val="88"/>
    <w:family w:val="auto"/>
    <w:notTrueType/>
    <w:pitch w:val="default"/>
    <w:sig w:usb0="00000005" w:usb1="08080000" w:usb2="00000010" w:usb3="00000000" w:csb0="00100002" w:csb1="00000000"/>
  </w:font>
  <w:font w:name="TimesNewRoman">
    <w:altName w:val="Times New Roman"/>
    <w:charset w:val="EE"/>
    <w:family w:val="roman"/>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07D" w:rsidRDefault="00F5207D">
    <w:pPr>
      <w:pStyle w:val="Stopka"/>
    </w:pPr>
  </w:p>
  <w:p w:rsidR="00F5207D" w:rsidRDefault="00F5207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07D" w:rsidRDefault="00F5207D" w:rsidP="00844130">
      <w:pPr>
        <w:spacing w:after="0" w:line="240" w:lineRule="auto"/>
      </w:pPr>
      <w:r>
        <w:separator/>
      </w:r>
    </w:p>
  </w:footnote>
  <w:footnote w:type="continuationSeparator" w:id="0">
    <w:p w:rsidR="00F5207D" w:rsidRDefault="00F5207D" w:rsidP="008441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07D" w:rsidRDefault="00F5207D">
    <w:pPr>
      <w:pStyle w:val="Nagwek"/>
    </w:pPr>
  </w:p>
  <w:p w:rsidR="00F5207D" w:rsidRDefault="00F5207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33844"/>
    <w:multiLevelType w:val="hybridMultilevel"/>
    <w:tmpl w:val="97287A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99122B"/>
    <w:multiLevelType w:val="hybridMultilevel"/>
    <w:tmpl w:val="05B06B2E"/>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105BED"/>
    <w:multiLevelType w:val="hybridMultilevel"/>
    <w:tmpl w:val="C1F20C5C"/>
    <w:lvl w:ilvl="0" w:tplc="4104C60C">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8928BF"/>
    <w:multiLevelType w:val="hybridMultilevel"/>
    <w:tmpl w:val="C8781EF0"/>
    <w:lvl w:ilvl="0" w:tplc="98E8701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C7A510A"/>
    <w:multiLevelType w:val="multilevel"/>
    <w:tmpl w:val="56AA540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C942AF2"/>
    <w:multiLevelType w:val="hybridMultilevel"/>
    <w:tmpl w:val="60088A22"/>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00E2166"/>
    <w:multiLevelType w:val="hybridMultilevel"/>
    <w:tmpl w:val="10085A18"/>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4A81407"/>
    <w:multiLevelType w:val="hybridMultilevel"/>
    <w:tmpl w:val="F5264050"/>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67B2F9E"/>
    <w:multiLevelType w:val="hybridMultilevel"/>
    <w:tmpl w:val="C4A0ADF0"/>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EDF7DAA"/>
    <w:multiLevelType w:val="hybridMultilevel"/>
    <w:tmpl w:val="C1B60EA0"/>
    <w:lvl w:ilvl="0" w:tplc="8B107590">
      <w:start w:val="1"/>
      <w:numFmt w:val="decimal"/>
      <w:lvlText w:val="%1."/>
      <w:lvlJc w:val="center"/>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5A70E5"/>
    <w:multiLevelType w:val="multilevel"/>
    <w:tmpl w:val="8168EBB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26A686A"/>
    <w:multiLevelType w:val="hybridMultilevel"/>
    <w:tmpl w:val="0BB46BE6"/>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3D973C2"/>
    <w:multiLevelType w:val="hybridMultilevel"/>
    <w:tmpl w:val="97287A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B30858"/>
    <w:multiLevelType w:val="hybridMultilevel"/>
    <w:tmpl w:val="B414EDFE"/>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AF47C7F"/>
    <w:multiLevelType w:val="hybridMultilevel"/>
    <w:tmpl w:val="58923C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420E5B12"/>
    <w:multiLevelType w:val="hybridMultilevel"/>
    <w:tmpl w:val="126AE44C"/>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A4F751D"/>
    <w:multiLevelType w:val="hybridMultilevel"/>
    <w:tmpl w:val="48F2F0CE"/>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FEC3926"/>
    <w:multiLevelType w:val="hybridMultilevel"/>
    <w:tmpl w:val="52BA1D0A"/>
    <w:lvl w:ilvl="0" w:tplc="2070B6F2">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76859BE"/>
    <w:multiLevelType w:val="hybridMultilevel"/>
    <w:tmpl w:val="CD9EB198"/>
    <w:lvl w:ilvl="0" w:tplc="98E87010">
      <w:start w:val="1"/>
      <w:numFmt w:val="bullet"/>
      <w:lvlText w:val=""/>
      <w:lvlJc w:val="left"/>
      <w:pPr>
        <w:ind w:left="502"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05253E9"/>
    <w:multiLevelType w:val="hybridMultilevel"/>
    <w:tmpl w:val="B7BC2F84"/>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73FF5306"/>
    <w:multiLevelType w:val="hybridMultilevel"/>
    <w:tmpl w:val="DBD898D6"/>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2">
    <w:nsid w:val="746632D9"/>
    <w:multiLevelType w:val="hybridMultilevel"/>
    <w:tmpl w:val="FDA2C708"/>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5714666"/>
    <w:multiLevelType w:val="hybridMultilevel"/>
    <w:tmpl w:val="0D8643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680544D"/>
    <w:multiLevelType w:val="hybridMultilevel"/>
    <w:tmpl w:val="3F80A1E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7EE610B8"/>
    <w:multiLevelType w:val="hybridMultilevel"/>
    <w:tmpl w:val="1FFA298A"/>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F175E37"/>
    <w:multiLevelType w:val="hybridMultilevel"/>
    <w:tmpl w:val="5B10C98A"/>
    <w:lvl w:ilvl="0" w:tplc="2070B6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2"/>
  </w:num>
  <w:num w:numId="4">
    <w:abstractNumId w:val="9"/>
  </w:num>
  <w:num w:numId="5">
    <w:abstractNumId w:val="19"/>
  </w:num>
  <w:num w:numId="6">
    <w:abstractNumId w:val="6"/>
  </w:num>
  <w:num w:numId="7">
    <w:abstractNumId w:val="20"/>
  </w:num>
  <w:num w:numId="8">
    <w:abstractNumId w:val="7"/>
  </w:num>
  <w:num w:numId="9">
    <w:abstractNumId w:val="16"/>
  </w:num>
  <w:num w:numId="10">
    <w:abstractNumId w:val="17"/>
  </w:num>
  <w:num w:numId="11">
    <w:abstractNumId w:val="18"/>
  </w:num>
  <w:num w:numId="12">
    <w:abstractNumId w:val="8"/>
  </w:num>
  <w:num w:numId="13">
    <w:abstractNumId w:val="25"/>
  </w:num>
  <w:num w:numId="14">
    <w:abstractNumId w:val="11"/>
  </w:num>
  <w:num w:numId="15">
    <w:abstractNumId w:val="22"/>
  </w:num>
  <w:num w:numId="16">
    <w:abstractNumId w:val="26"/>
  </w:num>
  <w:num w:numId="17">
    <w:abstractNumId w:val="13"/>
  </w:num>
  <w:num w:numId="18">
    <w:abstractNumId w:val="5"/>
  </w:num>
  <w:num w:numId="19">
    <w:abstractNumId w:val="3"/>
  </w:num>
  <w:num w:numId="20">
    <w:abstractNumId w:val="23"/>
  </w:num>
  <w:num w:numId="21">
    <w:abstractNumId w:val="4"/>
  </w:num>
  <w:num w:numId="22">
    <w:abstractNumId w:val="24"/>
  </w:num>
  <w:num w:numId="23">
    <w:abstractNumId w:val="21"/>
  </w:num>
  <w:num w:numId="24">
    <w:abstractNumId w:val="10"/>
  </w:num>
  <w:num w:numId="25">
    <w:abstractNumId w:val="0"/>
  </w:num>
  <w:num w:numId="26">
    <w:abstractNumId w:val="1"/>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rsids>
    <w:rsidRoot w:val="00051810"/>
    <w:rsid w:val="00013FC7"/>
    <w:rsid w:val="000217B4"/>
    <w:rsid w:val="0002796E"/>
    <w:rsid w:val="00032DFC"/>
    <w:rsid w:val="0003433F"/>
    <w:rsid w:val="00040D62"/>
    <w:rsid w:val="0004597D"/>
    <w:rsid w:val="00046964"/>
    <w:rsid w:val="000470E7"/>
    <w:rsid w:val="00051810"/>
    <w:rsid w:val="000521BE"/>
    <w:rsid w:val="00053B23"/>
    <w:rsid w:val="000628C9"/>
    <w:rsid w:val="00065475"/>
    <w:rsid w:val="00072DCD"/>
    <w:rsid w:val="00076F0E"/>
    <w:rsid w:val="000811D6"/>
    <w:rsid w:val="0008220A"/>
    <w:rsid w:val="00084145"/>
    <w:rsid w:val="00084B03"/>
    <w:rsid w:val="00090359"/>
    <w:rsid w:val="00092024"/>
    <w:rsid w:val="0009210B"/>
    <w:rsid w:val="00092921"/>
    <w:rsid w:val="00095175"/>
    <w:rsid w:val="000A34B7"/>
    <w:rsid w:val="000A4617"/>
    <w:rsid w:val="000A4F8C"/>
    <w:rsid w:val="000B7848"/>
    <w:rsid w:val="000B7909"/>
    <w:rsid w:val="000C1B6B"/>
    <w:rsid w:val="000C75A0"/>
    <w:rsid w:val="000D3A88"/>
    <w:rsid w:val="000E69FB"/>
    <w:rsid w:val="000F6B53"/>
    <w:rsid w:val="0010291A"/>
    <w:rsid w:val="001050D9"/>
    <w:rsid w:val="00112A64"/>
    <w:rsid w:val="00127C9E"/>
    <w:rsid w:val="001403E8"/>
    <w:rsid w:val="00144A61"/>
    <w:rsid w:val="00146493"/>
    <w:rsid w:val="00164412"/>
    <w:rsid w:val="00166BAC"/>
    <w:rsid w:val="001756ED"/>
    <w:rsid w:val="0017736A"/>
    <w:rsid w:val="00177EA6"/>
    <w:rsid w:val="001C2BAC"/>
    <w:rsid w:val="001C393E"/>
    <w:rsid w:val="001C4DEB"/>
    <w:rsid w:val="001C64BF"/>
    <w:rsid w:val="001D4AE1"/>
    <w:rsid w:val="001E6365"/>
    <w:rsid w:val="001E6C47"/>
    <w:rsid w:val="001F04B3"/>
    <w:rsid w:val="001F21F2"/>
    <w:rsid w:val="001F54FB"/>
    <w:rsid w:val="00203AD3"/>
    <w:rsid w:val="002057B5"/>
    <w:rsid w:val="0020626C"/>
    <w:rsid w:val="00206D9E"/>
    <w:rsid w:val="002156C7"/>
    <w:rsid w:val="0022067D"/>
    <w:rsid w:val="0022264E"/>
    <w:rsid w:val="00225E11"/>
    <w:rsid w:val="00231AAF"/>
    <w:rsid w:val="00236BE8"/>
    <w:rsid w:val="00241EB4"/>
    <w:rsid w:val="002549C3"/>
    <w:rsid w:val="0026409D"/>
    <w:rsid w:val="00273F38"/>
    <w:rsid w:val="00274E92"/>
    <w:rsid w:val="00280EEB"/>
    <w:rsid w:val="00282CAA"/>
    <w:rsid w:val="00285E3B"/>
    <w:rsid w:val="00287A9C"/>
    <w:rsid w:val="00292437"/>
    <w:rsid w:val="00295DC6"/>
    <w:rsid w:val="002B3084"/>
    <w:rsid w:val="002B3FBE"/>
    <w:rsid w:val="002B4619"/>
    <w:rsid w:val="002B586D"/>
    <w:rsid w:val="002C47B2"/>
    <w:rsid w:val="002C68C4"/>
    <w:rsid w:val="002E54A2"/>
    <w:rsid w:val="002E636B"/>
    <w:rsid w:val="002F6C62"/>
    <w:rsid w:val="002F6C93"/>
    <w:rsid w:val="00307E29"/>
    <w:rsid w:val="00314FC6"/>
    <w:rsid w:val="003241D4"/>
    <w:rsid w:val="0033142E"/>
    <w:rsid w:val="00333070"/>
    <w:rsid w:val="003352CC"/>
    <w:rsid w:val="003478E5"/>
    <w:rsid w:val="00357084"/>
    <w:rsid w:val="00366489"/>
    <w:rsid w:val="003667A3"/>
    <w:rsid w:val="003674D8"/>
    <w:rsid w:val="00371320"/>
    <w:rsid w:val="003755AE"/>
    <w:rsid w:val="003771CE"/>
    <w:rsid w:val="00380BD7"/>
    <w:rsid w:val="0038138F"/>
    <w:rsid w:val="003813BB"/>
    <w:rsid w:val="00391076"/>
    <w:rsid w:val="003922F0"/>
    <w:rsid w:val="00395825"/>
    <w:rsid w:val="003A182B"/>
    <w:rsid w:val="003A3A86"/>
    <w:rsid w:val="003A7E14"/>
    <w:rsid w:val="003B3545"/>
    <w:rsid w:val="003C05D7"/>
    <w:rsid w:val="003C2890"/>
    <w:rsid w:val="003C3F88"/>
    <w:rsid w:val="003C5CEF"/>
    <w:rsid w:val="003D00C0"/>
    <w:rsid w:val="003D4236"/>
    <w:rsid w:val="003F290B"/>
    <w:rsid w:val="0040118A"/>
    <w:rsid w:val="00403796"/>
    <w:rsid w:val="0041539B"/>
    <w:rsid w:val="00420E53"/>
    <w:rsid w:val="00432EB4"/>
    <w:rsid w:val="004408BB"/>
    <w:rsid w:val="00443D0E"/>
    <w:rsid w:val="0044669D"/>
    <w:rsid w:val="00454F10"/>
    <w:rsid w:val="004562F7"/>
    <w:rsid w:val="00462678"/>
    <w:rsid w:val="004637AC"/>
    <w:rsid w:val="00464B3C"/>
    <w:rsid w:val="00470283"/>
    <w:rsid w:val="00470532"/>
    <w:rsid w:val="00471643"/>
    <w:rsid w:val="004732F8"/>
    <w:rsid w:val="00476925"/>
    <w:rsid w:val="00477C30"/>
    <w:rsid w:val="00482657"/>
    <w:rsid w:val="00485C0C"/>
    <w:rsid w:val="0049769F"/>
    <w:rsid w:val="004A14CD"/>
    <w:rsid w:val="004A7A14"/>
    <w:rsid w:val="004B27ED"/>
    <w:rsid w:val="004B2DEE"/>
    <w:rsid w:val="004C1B58"/>
    <w:rsid w:val="004C2BDB"/>
    <w:rsid w:val="004C3F09"/>
    <w:rsid w:val="004D2426"/>
    <w:rsid w:val="004E706C"/>
    <w:rsid w:val="005003AB"/>
    <w:rsid w:val="00505968"/>
    <w:rsid w:val="00505A7C"/>
    <w:rsid w:val="00511600"/>
    <w:rsid w:val="00511D25"/>
    <w:rsid w:val="00517C42"/>
    <w:rsid w:val="005379B8"/>
    <w:rsid w:val="00546EEF"/>
    <w:rsid w:val="005472B6"/>
    <w:rsid w:val="00560D13"/>
    <w:rsid w:val="00561D09"/>
    <w:rsid w:val="005649E2"/>
    <w:rsid w:val="00564EC7"/>
    <w:rsid w:val="00566FB2"/>
    <w:rsid w:val="005676A1"/>
    <w:rsid w:val="0057113B"/>
    <w:rsid w:val="005760EC"/>
    <w:rsid w:val="005805D1"/>
    <w:rsid w:val="00583DEF"/>
    <w:rsid w:val="00591EB9"/>
    <w:rsid w:val="00592BAB"/>
    <w:rsid w:val="00597C75"/>
    <w:rsid w:val="005A29E2"/>
    <w:rsid w:val="005A4808"/>
    <w:rsid w:val="005A5966"/>
    <w:rsid w:val="005B0ED0"/>
    <w:rsid w:val="005B32A7"/>
    <w:rsid w:val="005B7576"/>
    <w:rsid w:val="005B7E6D"/>
    <w:rsid w:val="005D0E4A"/>
    <w:rsid w:val="005E223C"/>
    <w:rsid w:val="005E4660"/>
    <w:rsid w:val="005E6745"/>
    <w:rsid w:val="005E6BB9"/>
    <w:rsid w:val="00602AFC"/>
    <w:rsid w:val="00602D0D"/>
    <w:rsid w:val="0060487A"/>
    <w:rsid w:val="00613F7E"/>
    <w:rsid w:val="00622772"/>
    <w:rsid w:val="00624014"/>
    <w:rsid w:val="006241F8"/>
    <w:rsid w:val="00627FAC"/>
    <w:rsid w:val="00633565"/>
    <w:rsid w:val="00640C4D"/>
    <w:rsid w:val="006456D9"/>
    <w:rsid w:val="0064673C"/>
    <w:rsid w:val="00646C73"/>
    <w:rsid w:val="00652794"/>
    <w:rsid w:val="00655F66"/>
    <w:rsid w:val="00664AB0"/>
    <w:rsid w:val="006744DC"/>
    <w:rsid w:val="00682858"/>
    <w:rsid w:val="00682D5E"/>
    <w:rsid w:val="00685AB9"/>
    <w:rsid w:val="006A2221"/>
    <w:rsid w:val="006A71E6"/>
    <w:rsid w:val="006B0086"/>
    <w:rsid w:val="006B145A"/>
    <w:rsid w:val="006C0B4C"/>
    <w:rsid w:val="006C54C6"/>
    <w:rsid w:val="006D2D90"/>
    <w:rsid w:val="006E20A6"/>
    <w:rsid w:val="006E3771"/>
    <w:rsid w:val="0070053B"/>
    <w:rsid w:val="00711AD4"/>
    <w:rsid w:val="00721F83"/>
    <w:rsid w:val="00730004"/>
    <w:rsid w:val="00740F14"/>
    <w:rsid w:val="007420E8"/>
    <w:rsid w:val="007444D9"/>
    <w:rsid w:val="00744CF2"/>
    <w:rsid w:val="00750CBD"/>
    <w:rsid w:val="00755BFF"/>
    <w:rsid w:val="00763491"/>
    <w:rsid w:val="00766CC0"/>
    <w:rsid w:val="00766E49"/>
    <w:rsid w:val="007712BC"/>
    <w:rsid w:val="00783513"/>
    <w:rsid w:val="007978BF"/>
    <w:rsid w:val="007B0532"/>
    <w:rsid w:val="007B60F4"/>
    <w:rsid w:val="007B61BA"/>
    <w:rsid w:val="007B64CE"/>
    <w:rsid w:val="007C3079"/>
    <w:rsid w:val="007C7053"/>
    <w:rsid w:val="007D369C"/>
    <w:rsid w:val="007D6FF4"/>
    <w:rsid w:val="007E403C"/>
    <w:rsid w:val="007E7E17"/>
    <w:rsid w:val="007F2D8F"/>
    <w:rsid w:val="007F3372"/>
    <w:rsid w:val="007F53F1"/>
    <w:rsid w:val="007F7251"/>
    <w:rsid w:val="00811231"/>
    <w:rsid w:val="00814AB6"/>
    <w:rsid w:val="00816D1C"/>
    <w:rsid w:val="00832C20"/>
    <w:rsid w:val="008375BB"/>
    <w:rsid w:val="00842078"/>
    <w:rsid w:val="00844130"/>
    <w:rsid w:val="008461EF"/>
    <w:rsid w:val="00850E09"/>
    <w:rsid w:val="00851FB1"/>
    <w:rsid w:val="00852915"/>
    <w:rsid w:val="008538A2"/>
    <w:rsid w:val="0085718E"/>
    <w:rsid w:val="00865E3B"/>
    <w:rsid w:val="00870F8D"/>
    <w:rsid w:val="0088177C"/>
    <w:rsid w:val="00886AC2"/>
    <w:rsid w:val="00887701"/>
    <w:rsid w:val="008916C0"/>
    <w:rsid w:val="0089582A"/>
    <w:rsid w:val="008A0CE6"/>
    <w:rsid w:val="008A0DA9"/>
    <w:rsid w:val="008A598B"/>
    <w:rsid w:val="008B1774"/>
    <w:rsid w:val="008C1386"/>
    <w:rsid w:val="008E44CA"/>
    <w:rsid w:val="009138B5"/>
    <w:rsid w:val="00915152"/>
    <w:rsid w:val="00922831"/>
    <w:rsid w:val="00927B1D"/>
    <w:rsid w:val="00932583"/>
    <w:rsid w:val="00932A31"/>
    <w:rsid w:val="00942D14"/>
    <w:rsid w:val="00951EE6"/>
    <w:rsid w:val="0096645D"/>
    <w:rsid w:val="00967267"/>
    <w:rsid w:val="009721C1"/>
    <w:rsid w:val="009806F0"/>
    <w:rsid w:val="009925FC"/>
    <w:rsid w:val="009B3660"/>
    <w:rsid w:val="009B3C34"/>
    <w:rsid w:val="009B6272"/>
    <w:rsid w:val="009B7CD6"/>
    <w:rsid w:val="009C5589"/>
    <w:rsid w:val="009C6208"/>
    <w:rsid w:val="009D19F9"/>
    <w:rsid w:val="009D35E4"/>
    <w:rsid w:val="009D3662"/>
    <w:rsid w:val="009D5531"/>
    <w:rsid w:val="00A030A9"/>
    <w:rsid w:val="00A03C97"/>
    <w:rsid w:val="00A113A1"/>
    <w:rsid w:val="00A11F16"/>
    <w:rsid w:val="00A12122"/>
    <w:rsid w:val="00A2187B"/>
    <w:rsid w:val="00A22D0E"/>
    <w:rsid w:val="00A2651A"/>
    <w:rsid w:val="00A30314"/>
    <w:rsid w:val="00A41E3D"/>
    <w:rsid w:val="00A4675C"/>
    <w:rsid w:val="00A770CA"/>
    <w:rsid w:val="00A93A70"/>
    <w:rsid w:val="00A93F75"/>
    <w:rsid w:val="00A94B3A"/>
    <w:rsid w:val="00A96808"/>
    <w:rsid w:val="00AA27E3"/>
    <w:rsid w:val="00AA40DB"/>
    <w:rsid w:val="00AA5E97"/>
    <w:rsid w:val="00AA72AC"/>
    <w:rsid w:val="00AB4E7B"/>
    <w:rsid w:val="00AB66DD"/>
    <w:rsid w:val="00AB7324"/>
    <w:rsid w:val="00AC16F4"/>
    <w:rsid w:val="00AC2F99"/>
    <w:rsid w:val="00AC464F"/>
    <w:rsid w:val="00AC6F03"/>
    <w:rsid w:val="00AC73DF"/>
    <w:rsid w:val="00AD2BB7"/>
    <w:rsid w:val="00AE6793"/>
    <w:rsid w:val="00AE6D87"/>
    <w:rsid w:val="00AE7357"/>
    <w:rsid w:val="00AF1EAA"/>
    <w:rsid w:val="00AF272D"/>
    <w:rsid w:val="00B026C5"/>
    <w:rsid w:val="00B03BCE"/>
    <w:rsid w:val="00B03E4D"/>
    <w:rsid w:val="00B13198"/>
    <w:rsid w:val="00B21D6D"/>
    <w:rsid w:val="00B22CAE"/>
    <w:rsid w:val="00B26079"/>
    <w:rsid w:val="00B346D6"/>
    <w:rsid w:val="00B35479"/>
    <w:rsid w:val="00B4490D"/>
    <w:rsid w:val="00B50DAB"/>
    <w:rsid w:val="00B51F83"/>
    <w:rsid w:val="00B60B3E"/>
    <w:rsid w:val="00B71FD5"/>
    <w:rsid w:val="00B806F9"/>
    <w:rsid w:val="00B83D2D"/>
    <w:rsid w:val="00B86584"/>
    <w:rsid w:val="00B91FB5"/>
    <w:rsid w:val="00B9312D"/>
    <w:rsid w:val="00BA46A0"/>
    <w:rsid w:val="00BA53E5"/>
    <w:rsid w:val="00BC1931"/>
    <w:rsid w:val="00BC1BD5"/>
    <w:rsid w:val="00BC2B24"/>
    <w:rsid w:val="00BC6FB2"/>
    <w:rsid w:val="00BC713C"/>
    <w:rsid w:val="00BD1723"/>
    <w:rsid w:val="00BD2FDD"/>
    <w:rsid w:val="00BD6BEF"/>
    <w:rsid w:val="00BD79B6"/>
    <w:rsid w:val="00BE29F8"/>
    <w:rsid w:val="00BE39B8"/>
    <w:rsid w:val="00BE4F6C"/>
    <w:rsid w:val="00BF029A"/>
    <w:rsid w:val="00C024C9"/>
    <w:rsid w:val="00C044A8"/>
    <w:rsid w:val="00C10D10"/>
    <w:rsid w:val="00C14AEF"/>
    <w:rsid w:val="00C2322D"/>
    <w:rsid w:val="00C3145E"/>
    <w:rsid w:val="00C3348F"/>
    <w:rsid w:val="00C33DDC"/>
    <w:rsid w:val="00C359F2"/>
    <w:rsid w:val="00C56452"/>
    <w:rsid w:val="00C64D05"/>
    <w:rsid w:val="00C65392"/>
    <w:rsid w:val="00C73168"/>
    <w:rsid w:val="00C804AB"/>
    <w:rsid w:val="00C8075F"/>
    <w:rsid w:val="00C816E0"/>
    <w:rsid w:val="00C84C65"/>
    <w:rsid w:val="00C8621E"/>
    <w:rsid w:val="00C926AA"/>
    <w:rsid w:val="00CB57EC"/>
    <w:rsid w:val="00CB5D32"/>
    <w:rsid w:val="00CB5E26"/>
    <w:rsid w:val="00CB609C"/>
    <w:rsid w:val="00CB67C1"/>
    <w:rsid w:val="00CB67D6"/>
    <w:rsid w:val="00CC6D12"/>
    <w:rsid w:val="00CC7BB8"/>
    <w:rsid w:val="00CD155D"/>
    <w:rsid w:val="00CE3208"/>
    <w:rsid w:val="00CE7BCA"/>
    <w:rsid w:val="00CF2E28"/>
    <w:rsid w:val="00CF38B1"/>
    <w:rsid w:val="00CF5A13"/>
    <w:rsid w:val="00D10F17"/>
    <w:rsid w:val="00D1282A"/>
    <w:rsid w:val="00D27638"/>
    <w:rsid w:val="00D27D6A"/>
    <w:rsid w:val="00D31038"/>
    <w:rsid w:val="00D34346"/>
    <w:rsid w:val="00D374B8"/>
    <w:rsid w:val="00D524F4"/>
    <w:rsid w:val="00D642B0"/>
    <w:rsid w:val="00D70020"/>
    <w:rsid w:val="00D73413"/>
    <w:rsid w:val="00D75AC6"/>
    <w:rsid w:val="00D81B46"/>
    <w:rsid w:val="00DA1597"/>
    <w:rsid w:val="00DA2B9E"/>
    <w:rsid w:val="00DA3AFE"/>
    <w:rsid w:val="00DA61A9"/>
    <w:rsid w:val="00DB1397"/>
    <w:rsid w:val="00DB1760"/>
    <w:rsid w:val="00DB6B5C"/>
    <w:rsid w:val="00DC3633"/>
    <w:rsid w:val="00DC46E4"/>
    <w:rsid w:val="00DD6460"/>
    <w:rsid w:val="00DD6F42"/>
    <w:rsid w:val="00DD76A7"/>
    <w:rsid w:val="00DD76D7"/>
    <w:rsid w:val="00DE19D1"/>
    <w:rsid w:val="00DE37C4"/>
    <w:rsid w:val="00DF0861"/>
    <w:rsid w:val="00DF2800"/>
    <w:rsid w:val="00DF6C60"/>
    <w:rsid w:val="00E00691"/>
    <w:rsid w:val="00E1145F"/>
    <w:rsid w:val="00E33D19"/>
    <w:rsid w:val="00E361A4"/>
    <w:rsid w:val="00E371D7"/>
    <w:rsid w:val="00E3772F"/>
    <w:rsid w:val="00E42748"/>
    <w:rsid w:val="00E4446D"/>
    <w:rsid w:val="00E51312"/>
    <w:rsid w:val="00E5792A"/>
    <w:rsid w:val="00E6486C"/>
    <w:rsid w:val="00E81A01"/>
    <w:rsid w:val="00E82413"/>
    <w:rsid w:val="00E84B1A"/>
    <w:rsid w:val="00E85DC3"/>
    <w:rsid w:val="00E86ABF"/>
    <w:rsid w:val="00E87CEB"/>
    <w:rsid w:val="00E90B13"/>
    <w:rsid w:val="00E9188D"/>
    <w:rsid w:val="00E9328E"/>
    <w:rsid w:val="00E95445"/>
    <w:rsid w:val="00EA2301"/>
    <w:rsid w:val="00EA2380"/>
    <w:rsid w:val="00EA2DD0"/>
    <w:rsid w:val="00EA32FE"/>
    <w:rsid w:val="00EB4B71"/>
    <w:rsid w:val="00EC2551"/>
    <w:rsid w:val="00EC370E"/>
    <w:rsid w:val="00EC5857"/>
    <w:rsid w:val="00EC6B15"/>
    <w:rsid w:val="00ED0785"/>
    <w:rsid w:val="00ED56B1"/>
    <w:rsid w:val="00ED681B"/>
    <w:rsid w:val="00EE5BD0"/>
    <w:rsid w:val="00EE7241"/>
    <w:rsid w:val="00F0107C"/>
    <w:rsid w:val="00F07C5F"/>
    <w:rsid w:val="00F1115F"/>
    <w:rsid w:val="00F123AD"/>
    <w:rsid w:val="00F2448D"/>
    <w:rsid w:val="00F25F31"/>
    <w:rsid w:val="00F358AF"/>
    <w:rsid w:val="00F43714"/>
    <w:rsid w:val="00F4697A"/>
    <w:rsid w:val="00F5207D"/>
    <w:rsid w:val="00F641F7"/>
    <w:rsid w:val="00F64B6E"/>
    <w:rsid w:val="00F76F94"/>
    <w:rsid w:val="00F856A3"/>
    <w:rsid w:val="00F9009C"/>
    <w:rsid w:val="00F93719"/>
    <w:rsid w:val="00F94095"/>
    <w:rsid w:val="00FA39CC"/>
    <w:rsid w:val="00FA3E21"/>
    <w:rsid w:val="00FA4204"/>
    <w:rsid w:val="00FB0555"/>
    <w:rsid w:val="00FC17B9"/>
    <w:rsid w:val="00FC3F7A"/>
    <w:rsid w:val="00FC661C"/>
    <w:rsid w:val="00FD08D5"/>
    <w:rsid w:val="00FE2045"/>
    <w:rsid w:val="00FF62D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C5857"/>
    <w:pPr>
      <w:spacing w:after="160" w:line="259" w:lineRule="auto"/>
    </w:pPr>
  </w:style>
  <w:style w:type="paragraph" w:styleId="Nagwek1">
    <w:name w:val="heading 1"/>
    <w:basedOn w:val="Normalny"/>
    <w:link w:val="Nagwek1Znak"/>
    <w:uiPriority w:val="9"/>
    <w:qFormat/>
    <w:rsid w:val="007E403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C5857"/>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rsid w:val="00EC5857"/>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EC5857"/>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EC5857"/>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EC5857"/>
    <w:rPr>
      <w:rFonts w:ascii="Times New Roman" w:eastAsia="Times New Roman" w:hAnsi="Times New Roman" w:cs="Times New Roman"/>
      <w:sz w:val="24"/>
      <w:szCs w:val="20"/>
      <w:lang w:eastAsia="pl-PL"/>
    </w:rPr>
  </w:style>
  <w:style w:type="paragraph" w:customStyle="1" w:styleId="Standard">
    <w:name w:val="Standard"/>
    <w:rsid w:val="00EC5857"/>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C58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857"/>
  </w:style>
  <w:style w:type="paragraph" w:styleId="Nagwek">
    <w:name w:val="header"/>
    <w:basedOn w:val="Normalny"/>
    <w:link w:val="NagwekZnak"/>
    <w:uiPriority w:val="99"/>
    <w:unhideWhenUsed/>
    <w:rsid w:val="004466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4669D"/>
  </w:style>
  <w:style w:type="character" w:customStyle="1" w:styleId="Domylnaczcionkaakapitu1">
    <w:name w:val="Domyślna czcionka akapitu1"/>
    <w:rsid w:val="0044669D"/>
  </w:style>
  <w:style w:type="paragraph" w:styleId="Tekstdymka">
    <w:name w:val="Balloon Text"/>
    <w:basedOn w:val="Normalny"/>
    <w:link w:val="TekstdymkaZnak"/>
    <w:uiPriority w:val="99"/>
    <w:semiHidden/>
    <w:unhideWhenUsed/>
    <w:rsid w:val="004466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4669D"/>
    <w:rPr>
      <w:rFonts w:ascii="Tahoma" w:hAnsi="Tahoma" w:cs="Tahoma"/>
      <w:sz w:val="16"/>
      <w:szCs w:val="16"/>
    </w:rPr>
  </w:style>
  <w:style w:type="character" w:styleId="Odwoanieprzypisukocowego">
    <w:name w:val="endnote reference"/>
    <w:basedOn w:val="Domylnaczcionkaakapitu"/>
    <w:uiPriority w:val="99"/>
    <w:semiHidden/>
    <w:unhideWhenUsed/>
    <w:rsid w:val="00C2322D"/>
    <w:rPr>
      <w:vertAlign w:val="superscript"/>
    </w:rPr>
  </w:style>
  <w:style w:type="table" w:styleId="Tabela-Siatka">
    <w:name w:val="Table Grid"/>
    <w:basedOn w:val="Standardowy"/>
    <w:uiPriority w:val="59"/>
    <w:rsid w:val="00BE4F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aliases w:val="List bullet,List Paragraph,Akapit z listą BS,Kolorowa lista — akcent 11,Średnia siatka 1 — akcent 21,Akapit z listą numerowaną,Podsis rysunku,CW_Lista,normalny tekst,BulletC,Wyliczanie,Obiekt,Akapit z listą31,Bullets,2 heading"/>
    <w:basedOn w:val="Normalny"/>
    <w:link w:val="AkapitzlistZnak"/>
    <w:uiPriority w:val="34"/>
    <w:qFormat/>
    <w:rsid w:val="00BE4F6C"/>
    <w:pPr>
      <w:ind w:left="720"/>
      <w:contextualSpacing/>
    </w:pPr>
  </w:style>
  <w:style w:type="paragraph" w:customStyle="1" w:styleId="Akapitzlist1">
    <w:name w:val="Akapit z listą1"/>
    <w:basedOn w:val="Normalny"/>
    <w:qFormat/>
    <w:rsid w:val="00C10D10"/>
    <w:pPr>
      <w:widowControl w:val="0"/>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AkapitzlistZnak">
    <w:name w:val="Akapit z listą Znak"/>
    <w:aliases w:val="List bullet Znak,List Paragraph Znak,Akapit z listą BS Znak,Kolorowa lista — akcent 11 Znak,Średnia siatka 1 — akcent 21 Znak,Akapit z listą numerowaną Znak,Podsis rysunku Znak,CW_Lista Znak,normalny tekst Znak,BulletC Znak"/>
    <w:link w:val="Akapitzlist"/>
    <w:uiPriority w:val="34"/>
    <w:qFormat/>
    <w:rsid w:val="005B0ED0"/>
  </w:style>
  <w:style w:type="character" w:customStyle="1" w:styleId="Nagwek1Znak">
    <w:name w:val="Nagłówek 1 Znak"/>
    <w:basedOn w:val="Domylnaczcionkaakapitu"/>
    <w:link w:val="Nagwek1"/>
    <w:uiPriority w:val="9"/>
    <w:rsid w:val="007E403C"/>
    <w:rPr>
      <w:rFonts w:ascii="Times New Roman" w:eastAsia="Times New Roman" w:hAnsi="Times New Roman" w:cs="Times New Roman"/>
      <w:b/>
      <w:bCs/>
      <w:kern w:val="36"/>
      <w:sz w:val="48"/>
      <w:szCs w:val="48"/>
      <w:lang w:eastAsia="pl-PL"/>
    </w:rPr>
  </w:style>
  <w:style w:type="paragraph" w:styleId="Zwykytekst">
    <w:name w:val="Plain Text"/>
    <w:basedOn w:val="Normalny"/>
    <w:link w:val="ZwykytekstZnak"/>
    <w:uiPriority w:val="99"/>
    <w:unhideWhenUsed/>
    <w:rsid w:val="0022264E"/>
    <w:pPr>
      <w:spacing w:after="0" w:line="240" w:lineRule="auto"/>
    </w:pPr>
    <w:rPr>
      <w:rFonts w:ascii="Consolas" w:eastAsia="Calibri" w:hAnsi="Consolas" w:cs="Times New Roman"/>
      <w:sz w:val="21"/>
      <w:szCs w:val="21"/>
    </w:rPr>
  </w:style>
  <w:style w:type="character" w:customStyle="1" w:styleId="ZwykytekstZnak">
    <w:name w:val="Zwykły tekst Znak"/>
    <w:basedOn w:val="Domylnaczcionkaakapitu"/>
    <w:link w:val="Zwykytekst"/>
    <w:uiPriority w:val="99"/>
    <w:rsid w:val="0022264E"/>
    <w:rPr>
      <w:rFonts w:ascii="Consolas" w:eastAsia="Calibri" w:hAnsi="Consolas" w:cs="Times New Roman"/>
      <w:sz w:val="21"/>
      <w:szCs w:val="21"/>
    </w:rPr>
  </w:style>
  <w:style w:type="paragraph" w:customStyle="1" w:styleId="Normalny1">
    <w:name w:val="Normalny1"/>
    <w:basedOn w:val="Normalny"/>
    <w:rsid w:val="0022264E"/>
    <w:pPr>
      <w:spacing w:after="200" w:line="276" w:lineRule="auto"/>
    </w:pPr>
    <w:rPr>
      <w:rFonts w:ascii="Calibri" w:hAnsi="Calibri" w:cs="Calibri"/>
      <w:lang w:eastAsia="ar-SA"/>
    </w:rPr>
  </w:style>
  <w:style w:type="character" w:styleId="Pogrubienie">
    <w:name w:val="Strong"/>
    <w:basedOn w:val="Domylnaczcionkaakapitu"/>
    <w:uiPriority w:val="22"/>
    <w:qFormat/>
    <w:rsid w:val="00F07C5F"/>
    <w:rPr>
      <w:b/>
      <w:bCs/>
    </w:rPr>
  </w:style>
  <w:style w:type="paragraph" w:styleId="NormalnyWeb">
    <w:name w:val="Normal (Web)"/>
    <w:basedOn w:val="Normalny"/>
    <w:uiPriority w:val="99"/>
    <w:semiHidden/>
    <w:unhideWhenUsed/>
    <w:rsid w:val="00EE5BD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443D0E"/>
    <w:rPr>
      <w:color w:val="0000FF"/>
      <w:u w:val="single"/>
    </w:rPr>
  </w:style>
</w:styles>
</file>

<file path=word/webSettings.xml><?xml version="1.0" encoding="utf-8"?>
<w:webSettings xmlns:r="http://schemas.openxmlformats.org/officeDocument/2006/relationships" xmlns:w="http://schemas.openxmlformats.org/wordprocessingml/2006/main">
  <w:divs>
    <w:div w:id="28575449">
      <w:bodyDiv w:val="1"/>
      <w:marLeft w:val="0"/>
      <w:marRight w:val="0"/>
      <w:marTop w:val="0"/>
      <w:marBottom w:val="0"/>
      <w:divBdr>
        <w:top w:val="none" w:sz="0" w:space="0" w:color="auto"/>
        <w:left w:val="none" w:sz="0" w:space="0" w:color="auto"/>
        <w:bottom w:val="none" w:sz="0" w:space="0" w:color="auto"/>
        <w:right w:val="none" w:sz="0" w:space="0" w:color="auto"/>
      </w:divBdr>
    </w:div>
    <w:div w:id="130830671">
      <w:bodyDiv w:val="1"/>
      <w:marLeft w:val="0"/>
      <w:marRight w:val="0"/>
      <w:marTop w:val="0"/>
      <w:marBottom w:val="0"/>
      <w:divBdr>
        <w:top w:val="none" w:sz="0" w:space="0" w:color="auto"/>
        <w:left w:val="none" w:sz="0" w:space="0" w:color="auto"/>
        <w:bottom w:val="none" w:sz="0" w:space="0" w:color="auto"/>
        <w:right w:val="none" w:sz="0" w:space="0" w:color="auto"/>
      </w:divBdr>
      <w:divsChild>
        <w:div w:id="1736002562">
          <w:marLeft w:val="0"/>
          <w:marRight w:val="0"/>
          <w:marTop w:val="0"/>
          <w:marBottom w:val="0"/>
          <w:divBdr>
            <w:top w:val="none" w:sz="0" w:space="0" w:color="auto"/>
            <w:left w:val="none" w:sz="0" w:space="0" w:color="auto"/>
            <w:bottom w:val="none" w:sz="0" w:space="0" w:color="auto"/>
            <w:right w:val="none" w:sz="0" w:space="0" w:color="auto"/>
          </w:divBdr>
        </w:div>
        <w:div w:id="2064592686">
          <w:marLeft w:val="0"/>
          <w:marRight w:val="0"/>
          <w:marTop w:val="0"/>
          <w:marBottom w:val="0"/>
          <w:divBdr>
            <w:top w:val="none" w:sz="0" w:space="0" w:color="auto"/>
            <w:left w:val="none" w:sz="0" w:space="0" w:color="auto"/>
            <w:bottom w:val="none" w:sz="0" w:space="0" w:color="auto"/>
            <w:right w:val="none" w:sz="0" w:space="0" w:color="auto"/>
          </w:divBdr>
        </w:div>
      </w:divsChild>
    </w:div>
    <w:div w:id="226111108">
      <w:bodyDiv w:val="1"/>
      <w:marLeft w:val="0"/>
      <w:marRight w:val="0"/>
      <w:marTop w:val="0"/>
      <w:marBottom w:val="0"/>
      <w:divBdr>
        <w:top w:val="none" w:sz="0" w:space="0" w:color="auto"/>
        <w:left w:val="none" w:sz="0" w:space="0" w:color="auto"/>
        <w:bottom w:val="none" w:sz="0" w:space="0" w:color="auto"/>
        <w:right w:val="none" w:sz="0" w:space="0" w:color="auto"/>
      </w:divBdr>
      <w:divsChild>
        <w:div w:id="590049376">
          <w:marLeft w:val="0"/>
          <w:marRight w:val="0"/>
          <w:marTop w:val="0"/>
          <w:marBottom w:val="0"/>
          <w:divBdr>
            <w:top w:val="none" w:sz="0" w:space="0" w:color="auto"/>
            <w:left w:val="none" w:sz="0" w:space="0" w:color="auto"/>
            <w:bottom w:val="none" w:sz="0" w:space="0" w:color="auto"/>
            <w:right w:val="none" w:sz="0" w:space="0" w:color="auto"/>
          </w:divBdr>
        </w:div>
        <w:div w:id="1302274604">
          <w:marLeft w:val="0"/>
          <w:marRight w:val="0"/>
          <w:marTop w:val="0"/>
          <w:marBottom w:val="0"/>
          <w:divBdr>
            <w:top w:val="none" w:sz="0" w:space="0" w:color="auto"/>
            <w:left w:val="none" w:sz="0" w:space="0" w:color="auto"/>
            <w:bottom w:val="none" w:sz="0" w:space="0" w:color="auto"/>
            <w:right w:val="none" w:sz="0" w:space="0" w:color="auto"/>
          </w:divBdr>
        </w:div>
      </w:divsChild>
    </w:div>
    <w:div w:id="257714742">
      <w:bodyDiv w:val="1"/>
      <w:marLeft w:val="0"/>
      <w:marRight w:val="0"/>
      <w:marTop w:val="0"/>
      <w:marBottom w:val="0"/>
      <w:divBdr>
        <w:top w:val="none" w:sz="0" w:space="0" w:color="auto"/>
        <w:left w:val="none" w:sz="0" w:space="0" w:color="auto"/>
        <w:bottom w:val="none" w:sz="0" w:space="0" w:color="auto"/>
        <w:right w:val="none" w:sz="0" w:space="0" w:color="auto"/>
      </w:divBdr>
    </w:div>
    <w:div w:id="1406874866">
      <w:bodyDiv w:val="1"/>
      <w:marLeft w:val="0"/>
      <w:marRight w:val="0"/>
      <w:marTop w:val="0"/>
      <w:marBottom w:val="0"/>
      <w:divBdr>
        <w:top w:val="none" w:sz="0" w:space="0" w:color="auto"/>
        <w:left w:val="none" w:sz="0" w:space="0" w:color="auto"/>
        <w:bottom w:val="none" w:sz="0" w:space="0" w:color="auto"/>
        <w:right w:val="none" w:sz="0" w:space="0" w:color="auto"/>
      </w:divBdr>
    </w:div>
    <w:div w:id="1580940929">
      <w:bodyDiv w:val="1"/>
      <w:marLeft w:val="0"/>
      <w:marRight w:val="0"/>
      <w:marTop w:val="0"/>
      <w:marBottom w:val="0"/>
      <w:divBdr>
        <w:top w:val="none" w:sz="0" w:space="0" w:color="auto"/>
        <w:left w:val="none" w:sz="0" w:space="0" w:color="auto"/>
        <w:bottom w:val="none" w:sz="0" w:space="0" w:color="auto"/>
        <w:right w:val="none" w:sz="0" w:space="0" w:color="auto"/>
      </w:divBdr>
      <w:divsChild>
        <w:div w:id="256602330">
          <w:marLeft w:val="0"/>
          <w:marRight w:val="0"/>
          <w:marTop w:val="0"/>
          <w:marBottom w:val="0"/>
          <w:divBdr>
            <w:top w:val="none" w:sz="0" w:space="0" w:color="auto"/>
            <w:left w:val="none" w:sz="0" w:space="0" w:color="auto"/>
            <w:bottom w:val="none" w:sz="0" w:space="0" w:color="auto"/>
            <w:right w:val="none" w:sz="0" w:space="0" w:color="auto"/>
          </w:divBdr>
        </w:div>
        <w:div w:id="131363790">
          <w:marLeft w:val="0"/>
          <w:marRight w:val="0"/>
          <w:marTop w:val="0"/>
          <w:marBottom w:val="0"/>
          <w:divBdr>
            <w:top w:val="none" w:sz="0" w:space="0" w:color="auto"/>
            <w:left w:val="none" w:sz="0" w:space="0" w:color="auto"/>
            <w:bottom w:val="none" w:sz="0" w:space="0" w:color="auto"/>
            <w:right w:val="none" w:sz="0" w:space="0" w:color="auto"/>
          </w:divBdr>
        </w:div>
      </w:divsChild>
    </w:div>
    <w:div w:id="20818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oleole.pl/slownik.bhtml?definitionId=2219807296" TargetMode="External"/><Relationship Id="rId18" Type="http://schemas.openxmlformats.org/officeDocument/2006/relationships/hyperlink" Target="https://www.oleole.pl/slownik.bhtml?definitionId=81611169465" TargetMode="Externa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hyperlink" Target="https://www.oleole.pl/slownik.bhtml?definitionId=45245655337" TargetMode="External"/><Relationship Id="rId17" Type="http://schemas.openxmlformats.org/officeDocument/2006/relationships/hyperlink" Target="https://www.oleole.pl/slownik.bhtml?definitionId=1386598291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oleole.pl/slownik.bhtml?definitionId=2402211380" TargetMode="External"/><Relationship Id="rId20" Type="http://schemas.openxmlformats.org/officeDocument/2006/relationships/hyperlink" Target="https://www.oleole.pl/slownik.bhtml?definitionId=3635291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leole.pl/slownik.bhtml?definitionId=35355001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leole.pl/slownik.bhtml?definitionId=141354498" TargetMode="External"/><Relationship Id="rId23" Type="http://schemas.openxmlformats.org/officeDocument/2006/relationships/footer" Target="footer1.xml"/><Relationship Id="rId10" Type="http://schemas.openxmlformats.org/officeDocument/2006/relationships/hyperlink" Target="https://www.oleole.pl/slownik.bhtml?definitionId=14127551720" TargetMode="External"/><Relationship Id="rId19" Type="http://schemas.openxmlformats.org/officeDocument/2006/relationships/hyperlink" Target="https://www.oleole.pl/slownik.bhtml?definitionId=363527732"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oleole.pl/slownik.bhtml?definitionId=141354532"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92F8F-01C4-4300-9642-6C817DE1D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871</TotalTime>
  <Pages>26</Pages>
  <Words>7784</Words>
  <Characters>46707</Characters>
  <Application>Microsoft Office Word</Application>
  <DocSecurity>0</DocSecurity>
  <Lines>389</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Agnieszka Kutermak</cp:lastModifiedBy>
  <cp:revision>38</cp:revision>
  <cp:lastPrinted>2021-05-25T09:09:00Z</cp:lastPrinted>
  <dcterms:created xsi:type="dcterms:W3CDTF">2021-02-18T19:15:00Z</dcterms:created>
  <dcterms:modified xsi:type="dcterms:W3CDTF">2021-05-25T12:51:00Z</dcterms:modified>
</cp:coreProperties>
</file>